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9F" w:rsidRPr="003A3F9F" w:rsidRDefault="003A3F9F" w:rsidP="003A3F9F">
      <w:pPr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3A3F9F" w:rsidRPr="003A3F9F" w:rsidRDefault="003A3F9F" w:rsidP="003A3F9F">
      <w:pPr>
        <w:jc w:val="center"/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t xml:space="preserve"> « Средняя общеобразовательная школа №2»</w:t>
      </w:r>
    </w:p>
    <w:p w:rsidR="003A3F9F" w:rsidRPr="003A3F9F" w:rsidRDefault="003A3F9F" w:rsidP="003A3F9F">
      <w:pPr>
        <w:jc w:val="center"/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t xml:space="preserve"> с.п. Кахун Урванского муниципального района КБР.</w:t>
      </w:r>
    </w:p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Рассмотрено                            Согласовано</w:t>
      </w:r>
      <w:proofErr w:type="gramStart"/>
      <w:r w:rsidRPr="003A3F9F">
        <w:rPr>
          <w:sz w:val="28"/>
          <w:szCs w:val="28"/>
        </w:rPr>
        <w:t xml:space="preserve">                        У</w:t>
      </w:r>
      <w:proofErr w:type="gramEnd"/>
      <w:r w:rsidRPr="003A3F9F">
        <w:rPr>
          <w:sz w:val="28"/>
          <w:szCs w:val="28"/>
        </w:rPr>
        <w:t>тверждаю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на заседании МО                    зам</w:t>
      </w:r>
      <w:proofErr w:type="gramStart"/>
      <w:r w:rsidRPr="003A3F9F">
        <w:rPr>
          <w:sz w:val="28"/>
          <w:szCs w:val="28"/>
        </w:rPr>
        <w:t>.д</w:t>
      </w:r>
      <w:proofErr w:type="gramEnd"/>
      <w:r w:rsidRPr="003A3F9F">
        <w:rPr>
          <w:sz w:val="28"/>
          <w:szCs w:val="28"/>
        </w:rPr>
        <w:t>иректора по УВР        Директор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МОУ СОШ №2 с.п</w:t>
      </w:r>
      <w:proofErr w:type="gramStart"/>
      <w:r w:rsidRPr="003A3F9F">
        <w:rPr>
          <w:sz w:val="28"/>
          <w:szCs w:val="28"/>
        </w:rPr>
        <w:t>.К</w:t>
      </w:r>
      <w:proofErr w:type="gramEnd"/>
      <w:r w:rsidRPr="003A3F9F">
        <w:rPr>
          <w:sz w:val="28"/>
          <w:szCs w:val="28"/>
        </w:rPr>
        <w:t>ахун           _________________            _____________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учителей нач.кл.                     Пшибиева Ф.Ш.                      Гетоков Х.Х.</w:t>
      </w:r>
    </w:p>
    <w:p w:rsidR="003A3F9F" w:rsidRPr="003A3F9F" w:rsidRDefault="003A3F9F" w:rsidP="003A3F9F">
      <w:pPr>
        <w:rPr>
          <w:sz w:val="44"/>
          <w:szCs w:val="44"/>
        </w:rPr>
      </w:pPr>
      <w:r w:rsidRPr="003A3F9F">
        <w:rPr>
          <w:sz w:val="28"/>
          <w:szCs w:val="28"/>
        </w:rPr>
        <w:t xml:space="preserve">                                                 «______»______201  г.           «_____»_____201  г.         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Протокол №________</w:t>
      </w:r>
    </w:p>
    <w:p w:rsidR="003A3F9F" w:rsidRPr="003A3F9F" w:rsidRDefault="003A3F9F" w:rsidP="003A3F9F">
      <w:pPr>
        <w:ind w:left="-1260" w:right="-850" w:firstLine="1260"/>
      </w:pPr>
      <w:r w:rsidRPr="003A3F9F">
        <w:t>«_____»______201  г.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Руководитель МО нач. кл.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>_____________/Езиева В.Б./</w:t>
      </w:r>
    </w:p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/>
    <w:p w:rsidR="003A3F9F" w:rsidRPr="003A3F9F" w:rsidRDefault="003A3F9F" w:rsidP="003A3F9F">
      <w:pPr>
        <w:jc w:val="center"/>
        <w:rPr>
          <w:b/>
          <w:sz w:val="36"/>
          <w:szCs w:val="36"/>
        </w:rPr>
      </w:pPr>
      <w:r w:rsidRPr="003A3F9F">
        <w:rPr>
          <w:b/>
          <w:sz w:val="36"/>
          <w:szCs w:val="36"/>
        </w:rPr>
        <w:t>Рабочая учебная программа</w:t>
      </w: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pBdr>
          <w:bottom w:val="single" w:sz="12" w:space="1" w:color="auto"/>
        </w:pBdr>
        <w:jc w:val="center"/>
        <w:rPr>
          <w:b/>
        </w:rPr>
      </w:pPr>
      <w:r w:rsidRPr="003A3F9F">
        <w:rPr>
          <w:b/>
        </w:rPr>
        <w:t>Физическая культура</w:t>
      </w:r>
    </w:p>
    <w:p w:rsidR="003A3F9F" w:rsidRPr="003A3F9F" w:rsidRDefault="003A3F9F" w:rsidP="003A3F9F">
      <w:pPr>
        <w:jc w:val="center"/>
        <w:rPr>
          <w:b/>
        </w:rPr>
      </w:pPr>
      <w:r w:rsidRPr="003A3F9F">
        <w:rPr>
          <w:b/>
        </w:rPr>
        <w:t>(наименование учебного курса)</w:t>
      </w: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jc w:val="center"/>
        <w:rPr>
          <w:b/>
        </w:rPr>
      </w:pPr>
      <w:r w:rsidRPr="003A3F9F">
        <w:rPr>
          <w:b/>
        </w:rPr>
        <w:t>1 ступень 1 класс</w:t>
      </w:r>
    </w:p>
    <w:p w:rsidR="003A3F9F" w:rsidRPr="003A3F9F" w:rsidRDefault="003A3F9F" w:rsidP="003A3F9F">
      <w:pPr>
        <w:jc w:val="center"/>
        <w:rPr>
          <w:b/>
        </w:rPr>
      </w:pPr>
      <w:r w:rsidRPr="003A3F9F">
        <w:rPr>
          <w:b/>
        </w:rPr>
        <w:t>_____________________________________________________________________________</w:t>
      </w:r>
    </w:p>
    <w:p w:rsidR="003A3F9F" w:rsidRPr="003A3F9F" w:rsidRDefault="003A3F9F" w:rsidP="003A3F9F">
      <w:pPr>
        <w:jc w:val="center"/>
        <w:rPr>
          <w:b/>
        </w:rPr>
      </w:pPr>
      <w:r w:rsidRPr="003A3F9F">
        <w:rPr>
          <w:b/>
        </w:rPr>
        <w:t>(ступень образования, класс)</w:t>
      </w: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rPr>
          <w:b/>
        </w:rPr>
      </w:pPr>
      <w:r w:rsidRPr="003A3F9F">
        <w:rPr>
          <w:b/>
        </w:rPr>
        <w:t xml:space="preserve">                                                       на 2017-2018 учебный год</w:t>
      </w:r>
    </w:p>
    <w:p w:rsidR="003A3F9F" w:rsidRPr="003A3F9F" w:rsidRDefault="003A3F9F" w:rsidP="003A3F9F">
      <w:pPr>
        <w:rPr>
          <w:b/>
          <w:sz w:val="28"/>
          <w:szCs w:val="28"/>
        </w:rPr>
      </w:pPr>
    </w:p>
    <w:p w:rsidR="003A3F9F" w:rsidRPr="003A3F9F" w:rsidRDefault="003A3F9F" w:rsidP="003A3F9F">
      <w:pPr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t xml:space="preserve">                                         Гетокова Р.Ю. Езиева В.Б.</w:t>
      </w:r>
    </w:p>
    <w:p w:rsidR="003A3F9F" w:rsidRPr="003A3F9F" w:rsidRDefault="003A3F9F" w:rsidP="003A3F9F">
      <w:pPr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t>__________________________________________________________________</w:t>
      </w:r>
    </w:p>
    <w:p w:rsidR="003A3F9F" w:rsidRPr="003A3F9F" w:rsidRDefault="003A3F9F" w:rsidP="003A3F9F">
      <w:pPr>
        <w:rPr>
          <w:sz w:val="28"/>
          <w:szCs w:val="28"/>
        </w:rPr>
      </w:pPr>
      <w:r w:rsidRPr="003A3F9F">
        <w:rPr>
          <w:sz w:val="28"/>
          <w:szCs w:val="28"/>
        </w:rPr>
        <w:t xml:space="preserve">                                                     (Ф.И.О.учителя)</w:t>
      </w: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rPr>
          <w:sz w:val="28"/>
          <w:szCs w:val="28"/>
        </w:rPr>
      </w:pPr>
    </w:p>
    <w:p w:rsidR="003A3F9F" w:rsidRPr="003A3F9F" w:rsidRDefault="003A3F9F" w:rsidP="003A3F9F">
      <w:pPr>
        <w:jc w:val="center"/>
        <w:rPr>
          <w:sz w:val="28"/>
          <w:szCs w:val="28"/>
        </w:rPr>
      </w:pPr>
      <w:r w:rsidRPr="003A3F9F">
        <w:rPr>
          <w:sz w:val="28"/>
          <w:szCs w:val="28"/>
        </w:rPr>
        <w:t>с.п. Кахун</w:t>
      </w:r>
    </w:p>
    <w:p w:rsidR="003A3F9F" w:rsidRPr="003A3F9F" w:rsidRDefault="003A3F9F" w:rsidP="003A3F9F">
      <w:pPr>
        <w:jc w:val="center"/>
        <w:rPr>
          <w:sz w:val="28"/>
          <w:szCs w:val="28"/>
        </w:rPr>
      </w:pPr>
    </w:p>
    <w:p w:rsidR="003A3F9F" w:rsidRPr="003A3F9F" w:rsidRDefault="003A3F9F" w:rsidP="003A3F9F">
      <w:pPr>
        <w:jc w:val="center"/>
        <w:rPr>
          <w:sz w:val="28"/>
          <w:szCs w:val="28"/>
        </w:rPr>
      </w:pPr>
    </w:p>
    <w:p w:rsidR="003A3F9F" w:rsidRPr="003A3F9F" w:rsidRDefault="003A3F9F" w:rsidP="003A3F9F">
      <w:pPr>
        <w:jc w:val="center"/>
        <w:rPr>
          <w:sz w:val="28"/>
          <w:szCs w:val="28"/>
        </w:rPr>
      </w:pPr>
    </w:p>
    <w:p w:rsidR="003A3F9F" w:rsidRPr="003A3F9F" w:rsidRDefault="003A3F9F" w:rsidP="003A3F9F">
      <w:pPr>
        <w:jc w:val="center"/>
        <w:rPr>
          <w:sz w:val="28"/>
          <w:szCs w:val="28"/>
        </w:rPr>
      </w:pPr>
    </w:p>
    <w:p w:rsidR="003A3F9F" w:rsidRPr="003A3F9F" w:rsidRDefault="003A3F9F" w:rsidP="003A3F9F">
      <w:pPr>
        <w:ind w:firstLine="567"/>
        <w:jc w:val="center"/>
        <w:rPr>
          <w:b/>
          <w:sz w:val="28"/>
          <w:szCs w:val="28"/>
        </w:rPr>
      </w:pPr>
      <w:r w:rsidRPr="003A3F9F">
        <w:rPr>
          <w:b/>
          <w:sz w:val="28"/>
          <w:szCs w:val="28"/>
        </w:rPr>
        <w:lastRenderedPageBreak/>
        <w:t>Пояснительная записка</w:t>
      </w:r>
    </w:p>
    <w:p w:rsidR="003A3F9F" w:rsidRPr="003A3F9F" w:rsidRDefault="003A3F9F" w:rsidP="003A3F9F">
      <w:pPr>
        <w:ind w:firstLine="567"/>
        <w:jc w:val="both"/>
      </w:pPr>
      <w:r w:rsidRPr="003A3F9F">
        <w:t>Рабочая программа по предмету «Физическая культура» для первого класса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В.И. Ляха «Физическая культура 1-4  классы» (учебно-методический комплект «Школа России»)</w:t>
      </w:r>
    </w:p>
    <w:p w:rsidR="003A3F9F" w:rsidRPr="003A3F9F" w:rsidRDefault="003A3F9F" w:rsidP="003A3F9F">
      <w:pPr>
        <w:ind w:firstLine="567"/>
        <w:jc w:val="center"/>
        <w:rPr>
          <w:rFonts w:ascii="Calibri" w:hAnsi="Calibri"/>
          <w:b/>
          <w:bCs/>
          <w:color w:val="000000"/>
          <w:shd w:val="clear" w:color="auto" w:fill="FFFFFF"/>
        </w:rPr>
      </w:pPr>
    </w:p>
    <w:p w:rsidR="003A3F9F" w:rsidRPr="003A3F9F" w:rsidRDefault="003A3F9F" w:rsidP="003A3F9F">
      <w:pPr>
        <w:ind w:firstLine="567"/>
        <w:jc w:val="center"/>
      </w:pPr>
      <w:r w:rsidRPr="003A3F9F">
        <w:rPr>
          <w:rFonts w:ascii="Calibri" w:hAnsi="Calibri"/>
          <w:b/>
          <w:bCs/>
          <w:color w:val="000000"/>
          <w:shd w:val="clear" w:color="auto" w:fill="FFFFFF"/>
        </w:rPr>
        <w:t>Место предмета в базисном учебном плане</w:t>
      </w:r>
    </w:p>
    <w:p w:rsidR="003A3F9F" w:rsidRPr="003A3F9F" w:rsidRDefault="003A3F9F" w:rsidP="003A3F9F">
      <w:pPr>
        <w:ind w:firstLine="567"/>
      </w:pPr>
      <w:r w:rsidRPr="003A3F9F">
        <w:t>В соответствии с Образовательной программой школы, рабочая программа по физической культуре рассчитана на 99 часов  при 3 часах в неделю (33 учебные недели)</w:t>
      </w:r>
    </w:p>
    <w:p w:rsidR="003A3F9F" w:rsidRPr="003A3F9F" w:rsidRDefault="003A3F9F" w:rsidP="003A3F9F">
      <w:pPr>
        <w:ind w:firstLine="567"/>
        <w:rPr>
          <w:rFonts w:eastAsia="Calibri"/>
          <w:kern w:val="2"/>
        </w:rPr>
      </w:pPr>
    </w:p>
    <w:p w:rsidR="003A3F9F" w:rsidRPr="003A3F9F" w:rsidRDefault="003A3F9F" w:rsidP="003A3F9F">
      <w:pPr>
        <w:ind w:firstLine="567"/>
        <w:rPr>
          <w:b/>
        </w:rPr>
      </w:pPr>
      <w:r w:rsidRPr="003A3F9F">
        <w:rPr>
          <w:b/>
        </w:rPr>
        <w:t>Для реализации программного содержания используются следующие учебные пособия:</w:t>
      </w:r>
    </w:p>
    <w:p w:rsidR="003A3F9F" w:rsidRPr="003A3F9F" w:rsidRDefault="003A3F9F" w:rsidP="003A3F9F">
      <w:pPr>
        <w:numPr>
          <w:ilvl w:val="0"/>
          <w:numId w:val="33"/>
        </w:numPr>
      </w:pPr>
      <w:r w:rsidRPr="003A3F9F">
        <w:t>В.И. Лях, Физическая культура, учебник для 1-4 классов,  Просвещение, 2014.</w:t>
      </w:r>
    </w:p>
    <w:p w:rsidR="003A3F9F" w:rsidRPr="003A3F9F" w:rsidRDefault="003A3F9F" w:rsidP="003A3F9F">
      <w:pPr>
        <w:ind w:left="1080"/>
      </w:pPr>
    </w:p>
    <w:p w:rsidR="003A3F9F" w:rsidRPr="003A3F9F" w:rsidRDefault="003A3F9F" w:rsidP="003A3F9F">
      <w:pPr>
        <w:ind w:firstLine="567"/>
        <w:jc w:val="center"/>
        <w:rPr>
          <w:b/>
        </w:rPr>
      </w:pPr>
      <w:r w:rsidRPr="003A3F9F">
        <w:rPr>
          <w:b/>
        </w:rPr>
        <w:t>Планируемые результаты освоения предмета</w:t>
      </w:r>
    </w:p>
    <w:p w:rsidR="003A3F9F" w:rsidRPr="003A3F9F" w:rsidRDefault="003A3F9F" w:rsidP="003A3F9F">
      <w:pPr>
        <w:ind w:firstLine="567"/>
        <w:jc w:val="both"/>
      </w:pPr>
      <w:r w:rsidRPr="003A3F9F"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3A3F9F" w:rsidRPr="003A3F9F" w:rsidRDefault="003A3F9F" w:rsidP="003A3F9F">
      <w:pPr>
        <w:ind w:firstLine="567"/>
        <w:jc w:val="both"/>
        <w:rPr>
          <w:u w:val="single"/>
        </w:rPr>
      </w:pPr>
      <w:r w:rsidRPr="003A3F9F">
        <w:rPr>
          <w:u w:val="single"/>
        </w:rPr>
        <w:t>Личностные результаты: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чувства гордости за свою Родину, формирование ценностей многонационального российского общества;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уважительного отношения к иному мнению, истории и культуре других народов;</w:t>
      </w:r>
    </w:p>
    <w:p w:rsidR="003A3F9F" w:rsidRPr="003A3F9F" w:rsidRDefault="003A3F9F" w:rsidP="003A3F9F">
      <w:pPr>
        <w:ind w:firstLine="567"/>
        <w:jc w:val="both"/>
      </w:pPr>
      <w:r w:rsidRPr="003A3F9F">
        <w:t>– развитие мотивов учебной деятельности и формирование личностного смысла учения;</w:t>
      </w:r>
    </w:p>
    <w:p w:rsidR="003A3F9F" w:rsidRPr="003A3F9F" w:rsidRDefault="003A3F9F" w:rsidP="003A3F9F">
      <w:pPr>
        <w:ind w:firstLine="567"/>
        <w:jc w:val="both"/>
      </w:pPr>
      <w:r w:rsidRPr="003A3F9F"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 – формирование эстетических потребностей, ценностей и чувств;</w:t>
      </w:r>
    </w:p>
    <w:p w:rsidR="003A3F9F" w:rsidRPr="003A3F9F" w:rsidRDefault="003A3F9F" w:rsidP="003A3F9F">
      <w:pPr>
        <w:ind w:firstLine="567"/>
        <w:jc w:val="both"/>
      </w:pPr>
      <w:r w:rsidRPr="003A3F9F"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– развитие навыков сотрудничества </w:t>
      </w:r>
      <w:proofErr w:type="gramStart"/>
      <w:r w:rsidRPr="003A3F9F">
        <w:t>со</w:t>
      </w:r>
      <w:proofErr w:type="gramEnd"/>
      <w:r w:rsidRPr="003A3F9F">
        <w:t xml:space="preserve"> взрослыми и сверстниками, умения не создавать конфликтов и находить выходы из спорных ситуаций;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установки на безопасный, здоровый образ жизни;</w:t>
      </w:r>
    </w:p>
    <w:p w:rsidR="003A3F9F" w:rsidRPr="003A3F9F" w:rsidRDefault="003A3F9F" w:rsidP="003A3F9F">
      <w:pPr>
        <w:ind w:firstLine="567"/>
        <w:jc w:val="both"/>
        <w:rPr>
          <w:u w:val="single"/>
        </w:rPr>
      </w:pPr>
      <w:r w:rsidRPr="003A3F9F">
        <w:rPr>
          <w:u w:val="single"/>
        </w:rPr>
        <w:t>Метапредметные результаты:</w:t>
      </w:r>
    </w:p>
    <w:p w:rsidR="003A3F9F" w:rsidRPr="003A3F9F" w:rsidRDefault="003A3F9F" w:rsidP="003A3F9F">
      <w:pPr>
        <w:ind w:firstLine="567"/>
        <w:jc w:val="both"/>
      </w:pPr>
      <w:r w:rsidRPr="003A3F9F"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A3F9F" w:rsidRPr="003A3F9F" w:rsidRDefault="003A3F9F" w:rsidP="003A3F9F">
      <w:pPr>
        <w:ind w:firstLine="567"/>
        <w:jc w:val="both"/>
      </w:pPr>
      <w:r w:rsidRPr="003A3F9F"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A3F9F" w:rsidRPr="003A3F9F" w:rsidRDefault="003A3F9F" w:rsidP="003A3F9F">
      <w:pPr>
        <w:ind w:firstLine="567"/>
        <w:jc w:val="both"/>
      </w:pPr>
      <w:r w:rsidRPr="003A3F9F">
        <w:t>– готовность конструктивно разрешать конфликты посредством учета интересов сторон и сотрудничества;</w:t>
      </w:r>
    </w:p>
    <w:p w:rsidR="003A3F9F" w:rsidRPr="003A3F9F" w:rsidRDefault="003A3F9F" w:rsidP="003A3F9F">
      <w:pPr>
        <w:ind w:firstLine="567"/>
        <w:jc w:val="both"/>
      </w:pPr>
      <w:r w:rsidRPr="003A3F9F"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A3F9F" w:rsidRPr="003A3F9F" w:rsidRDefault="003A3F9F" w:rsidP="003A3F9F">
      <w:pPr>
        <w:ind w:firstLine="567"/>
        <w:jc w:val="both"/>
        <w:rPr>
          <w:u w:val="single"/>
        </w:rPr>
      </w:pPr>
      <w:r w:rsidRPr="003A3F9F">
        <w:rPr>
          <w:u w:val="single"/>
        </w:rPr>
        <w:t>Предметные результаты:</w:t>
      </w:r>
    </w:p>
    <w:p w:rsidR="003A3F9F" w:rsidRPr="003A3F9F" w:rsidRDefault="003A3F9F" w:rsidP="003A3F9F">
      <w:pPr>
        <w:ind w:firstLine="567"/>
        <w:jc w:val="both"/>
      </w:pPr>
      <w:r w:rsidRPr="003A3F9F">
        <w:lastRenderedPageBreak/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3A3F9F" w:rsidRPr="003A3F9F" w:rsidRDefault="003A3F9F" w:rsidP="003A3F9F">
      <w:pPr>
        <w:ind w:firstLine="567"/>
        <w:jc w:val="both"/>
      </w:pPr>
      <w:r w:rsidRPr="003A3F9F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3A3F9F" w:rsidRPr="003A3F9F" w:rsidRDefault="003A3F9F" w:rsidP="003A3F9F">
      <w:pPr>
        <w:ind w:firstLine="567"/>
        <w:jc w:val="both"/>
      </w:pPr>
      <w:r w:rsidRPr="003A3F9F"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3A3F9F" w:rsidRPr="003A3F9F" w:rsidRDefault="003A3F9F" w:rsidP="003A3F9F">
      <w:pPr>
        <w:ind w:firstLine="567"/>
        <w:jc w:val="both"/>
      </w:pPr>
      <w:r w:rsidRPr="003A3F9F">
        <w:t>– взаимодействие со сверстниками по правилам проведения подвижных игр и соревнований;</w:t>
      </w:r>
    </w:p>
    <w:p w:rsidR="003A3F9F" w:rsidRPr="003A3F9F" w:rsidRDefault="003A3F9F" w:rsidP="003A3F9F">
      <w:pPr>
        <w:ind w:firstLine="567"/>
        <w:jc w:val="both"/>
      </w:pPr>
      <w:r w:rsidRPr="003A3F9F"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3A3F9F" w:rsidRPr="003A3F9F" w:rsidRDefault="003A3F9F" w:rsidP="003A3F9F">
      <w:pPr>
        <w:ind w:firstLine="567"/>
        <w:jc w:val="both"/>
      </w:pPr>
      <w:r w:rsidRPr="003A3F9F"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ind w:firstLine="567"/>
        <w:jc w:val="center"/>
        <w:rPr>
          <w:b/>
        </w:rPr>
      </w:pPr>
      <w:r w:rsidRPr="003A3F9F">
        <w:rPr>
          <w:b/>
        </w:rPr>
        <w:t>Содержание программы</w:t>
      </w:r>
    </w:p>
    <w:p w:rsidR="003A3F9F" w:rsidRPr="003A3F9F" w:rsidRDefault="003A3F9F" w:rsidP="003A3F9F">
      <w:pPr>
        <w:ind w:firstLine="567"/>
        <w:jc w:val="center"/>
        <w:rPr>
          <w:u w:val="single"/>
        </w:rPr>
      </w:pPr>
      <w:r w:rsidRPr="003A3F9F">
        <w:rPr>
          <w:u w:val="single"/>
        </w:rPr>
        <w:t>Основы знаний о физической культуре</w:t>
      </w:r>
    </w:p>
    <w:p w:rsidR="003A3F9F" w:rsidRPr="003A3F9F" w:rsidRDefault="003A3F9F" w:rsidP="003A3F9F">
      <w:pPr>
        <w:ind w:firstLine="567"/>
        <w:jc w:val="both"/>
      </w:pPr>
      <w:r w:rsidRPr="003A3F9F">
        <w:t>Физическая культура как система разнообразных форм занятий физической подготовкой и укреплением здоровья человека. Возникновение физической культуры у древних людей. Ходьба, бег, прыжки, лазанье и ползание, ходьба на лыжах как жизненно-важные способы передвижения человека. Режим дня и личная гигиена.</w:t>
      </w:r>
    </w:p>
    <w:p w:rsidR="003A3F9F" w:rsidRPr="003A3F9F" w:rsidRDefault="003A3F9F" w:rsidP="003A3F9F">
      <w:pPr>
        <w:ind w:firstLine="567"/>
        <w:jc w:val="center"/>
        <w:rPr>
          <w:u w:val="single"/>
        </w:rPr>
      </w:pPr>
      <w:r w:rsidRPr="003A3F9F">
        <w:rPr>
          <w:u w:val="single"/>
        </w:rPr>
        <w:t>Способы самостоятельной деятельности</w:t>
      </w:r>
    </w:p>
    <w:p w:rsidR="003A3F9F" w:rsidRPr="003A3F9F" w:rsidRDefault="003A3F9F" w:rsidP="003A3F9F">
      <w:pPr>
        <w:ind w:firstLine="567"/>
        <w:jc w:val="both"/>
      </w:pPr>
      <w:r w:rsidRPr="003A3F9F"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выбора одежды и инвентаря. Занятия по формированию правильной осанки: комплексы упражнений на обучение осанке и развитие мышц туловища.</w:t>
      </w:r>
    </w:p>
    <w:p w:rsidR="003A3F9F" w:rsidRPr="003A3F9F" w:rsidRDefault="003A3F9F" w:rsidP="003A3F9F">
      <w:pPr>
        <w:ind w:firstLine="567"/>
        <w:jc w:val="center"/>
        <w:rPr>
          <w:u w:val="single"/>
        </w:rPr>
      </w:pPr>
      <w:r w:rsidRPr="003A3F9F">
        <w:rPr>
          <w:u w:val="single"/>
        </w:rPr>
        <w:t>Физическое совершенствование</w:t>
      </w:r>
    </w:p>
    <w:p w:rsidR="003A3F9F" w:rsidRPr="003A3F9F" w:rsidRDefault="003A3F9F" w:rsidP="003A3F9F">
      <w:pPr>
        <w:ind w:firstLine="567"/>
        <w:jc w:val="both"/>
        <w:rPr>
          <w:i/>
          <w:u w:val="single"/>
        </w:rPr>
      </w:pPr>
      <w:r w:rsidRPr="003A3F9F">
        <w:rPr>
          <w:i/>
          <w:u w:val="single"/>
        </w:rPr>
        <w:t>Гимнастика с основами акробатики</w:t>
      </w:r>
    </w:p>
    <w:p w:rsidR="003A3F9F" w:rsidRPr="003A3F9F" w:rsidRDefault="003A3F9F" w:rsidP="003A3F9F">
      <w:pPr>
        <w:ind w:firstLine="567"/>
        <w:jc w:val="both"/>
      </w:pPr>
      <w:r w:rsidRPr="003A3F9F">
        <w:t>Организующие команды и приемы: построение в шеренгу и колонну; выполнение основной стойки по команде “Смирно!”; выполнение команд “Вольно!”, “Ровняйся!”, “Шагом марш!”, “На месте!” и “Стой!”; размыкание в шеренге и колонне на месте; построение в круг колонной и шеренгой; повороты на месте налево и направо по команде “Налево!” (“Направо!”); размыкание и смыкание приставными шагами в шеренге;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Акробатические упражнения: упоры (присев, лежа, согнувшись, лежа сзади); седы (на пятках, с наклоном, углом); группировка из </w:t>
      </w:r>
      <w:proofErr w:type="gramStart"/>
      <w:r w:rsidRPr="003A3F9F">
        <w:t>положения</w:t>
      </w:r>
      <w:proofErr w:type="gramEnd"/>
      <w:r w:rsidRPr="003A3F9F">
        <w:t xml:space="preserve"> лежа и раскачивание в плотной группировке (с помощью); перекаты назад из седа с группированием и обратно (с помощью); из упора присев назад и боком;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Прикладно-гимнастические упражнения: 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перелазания поочередно перемахом правой и левой ногой, переползания; танцевальные упражнения (стилизованные шаги «полька»); хождение по наклонной гимнастической скамейке; упражнения на низкой перекладине: </w:t>
      </w:r>
      <w:proofErr w:type="gramStart"/>
      <w:r w:rsidRPr="003A3F9F">
        <w:t>вис</w:t>
      </w:r>
      <w:proofErr w:type="gramEnd"/>
      <w:r w:rsidRPr="003A3F9F">
        <w:t xml:space="preserve"> стоя спереди, сзади, завесом одной и двумя ногами.</w:t>
      </w:r>
    </w:p>
    <w:p w:rsidR="003A3F9F" w:rsidRPr="003A3F9F" w:rsidRDefault="003A3F9F" w:rsidP="003A3F9F">
      <w:pPr>
        <w:ind w:firstLine="567"/>
        <w:jc w:val="both"/>
        <w:rPr>
          <w:i/>
          <w:u w:val="single"/>
        </w:rPr>
      </w:pPr>
      <w:r w:rsidRPr="003A3F9F">
        <w:rPr>
          <w:i/>
          <w:u w:val="single"/>
        </w:rPr>
        <w:t>Легкая атлетика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Бег:  с  высоким подниманием  бедра,  прыжками и  ускорением, с изменяющимся направлением движения (“змейкой”, “по кругу”, “спиной вперед”), из разных исходных </w:t>
      </w:r>
      <w:r w:rsidRPr="003A3F9F">
        <w:lastRenderedPageBreak/>
        <w:t>положений и с разным положением рук; высокий старт с последующим стартовым ускорением.</w:t>
      </w:r>
    </w:p>
    <w:p w:rsidR="003A3F9F" w:rsidRPr="003A3F9F" w:rsidRDefault="003A3F9F" w:rsidP="003A3F9F">
      <w:pPr>
        <w:ind w:firstLine="567"/>
        <w:jc w:val="both"/>
      </w:pPr>
      <w:r w:rsidRPr="003A3F9F">
        <w:t>Прыжки: на месте (на одной, с поворотами вправо и влево), с продвижением вперед и назад, левым и правым боком, в длину и высоту с места; спрыгивание и запрыгивание на горку матов.</w:t>
      </w:r>
    </w:p>
    <w:p w:rsidR="003A3F9F" w:rsidRPr="003A3F9F" w:rsidRDefault="003A3F9F" w:rsidP="003A3F9F">
      <w:pPr>
        <w:ind w:firstLine="567"/>
        <w:jc w:val="both"/>
      </w:pPr>
      <w:r w:rsidRPr="003A3F9F">
        <w:t>Броски: большого мяча (1 кг) на дальность двумя руками из-за головы, от груди.</w:t>
      </w:r>
    </w:p>
    <w:p w:rsidR="003A3F9F" w:rsidRPr="003A3F9F" w:rsidRDefault="003A3F9F" w:rsidP="003A3F9F">
      <w:pPr>
        <w:ind w:firstLine="567"/>
        <w:jc w:val="both"/>
      </w:pPr>
      <w:r w:rsidRPr="003A3F9F">
        <w:t>Метание: малого мяча правой и левой рукой из-за головы, стоя на месте, в вертикальную цель, в стену.</w:t>
      </w:r>
    </w:p>
    <w:p w:rsidR="003A3F9F" w:rsidRPr="003A3F9F" w:rsidRDefault="003A3F9F" w:rsidP="003A3F9F">
      <w:pPr>
        <w:ind w:firstLine="567"/>
        <w:jc w:val="both"/>
        <w:rPr>
          <w:i/>
          <w:u w:val="single"/>
        </w:rPr>
      </w:pPr>
      <w:r w:rsidRPr="003A3F9F">
        <w:rPr>
          <w:i/>
          <w:u w:val="single"/>
        </w:rPr>
        <w:t>Лыжная подготовка</w:t>
      </w:r>
    </w:p>
    <w:p w:rsidR="003A3F9F" w:rsidRPr="003A3F9F" w:rsidRDefault="003A3F9F" w:rsidP="003A3F9F">
      <w:pPr>
        <w:ind w:firstLine="567"/>
        <w:jc w:val="both"/>
      </w:pPr>
      <w:r w:rsidRPr="003A3F9F">
        <w:t>Организующие команды и приемы: “Лыжи на плечо!”, “Лыжи под руку!”, “Лыжи к ноге!”, “На лыжи становись!”; переноска лыж на плече и под рукой; передвижение в колонне с лыжами.</w:t>
      </w:r>
    </w:p>
    <w:p w:rsidR="003A3F9F" w:rsidRPr="003A3F9F" w:rsidRDefault="003A3F9F" w:rsidP="003A3F9F">
      <w:pPr>
        <w:ind w:firstLine="567"/>
        <w:jc w:val="both"/>
      </w:pPr>
      <w:r w:rsidRPr="003A3F9F">
        <w:t>Передвижения на лыжах ступающим и скользящим шагом</w:t>
      </w:r>
    </w:p>
    <w:p w:rsidR="003A3F9F" w:rsidRPr="003A3F9F" w:rsidRDefault="003A3F9F" w:rsidP="003A3F9F">
      <w:pPr>
        <w:ind w:firstLine="567"/>
        <w:jc w:val="both"/>
      </w:pPr>
      <w:r w:rsidRPr="003A3F9F">
        <w:t>Повороты: переступанием на месте и в движении</w:t>
      </w:r>
    </w:p>
    <w:p w:rsidR="003A3F9F" w:rsidRPr="003A3F9F" w:rsidRDefault="003A3F9F" w:rsidP="003A3F9F">
      <w:pPr>
        <w:ind w:firstLine="567"/>
        <w:jc w:val="both"/>
      </w:pPr>
      <w:r w:rsidRPr="003A3F9F">
        <w:t>Спуски: в основной стойке</w:t>
      </w:r>
    </w:p>
    <w:p w:rsidR="003A3F9F" w:rsidRPr="003A3F9F" w:rsidRDefault="003A3F9F" w:rsidP="003A3F9F">
      <w:pPr>
        <w:ind w:firstLine="567"/>
        <w:jc w:val="both"/>
      </w:pPr>
      <w:r w:rsidRPr="003A3F9F">
        <w:t>Подъемы: ступающим и скользящим шагом.</w:t>
      </w:r>
    </w:p>
    <w:p w:rsidR="003A3F9F" w:rsidRPr="003A3F9F" w:rsidRDefault="003A3F9F" w:rsidP="003A3F9F">
      <w:pPr>
        <w:ind w:firstLine="567"/>
        <w:jc w:val="both"/>
      </w:pPr>
      <w:r w:rsidRPr="003A3F9F">
        <w:t>Торможение: палками и падением.</w:t>
      </w:r>
    </w:p>
    <w:p w:rsidR="003A3F9F" w:rsidRPr="003A3F9F" w:rsidRDefault="003A3F9F" w:rsidP="003A3F9F">
      <w:pPr>
        <w:ind w:firstLine="567"/>
        <w:jc w:val="both"/>
        <w:rPr>
          <w:i/>
          <w:u w:val="single"/>
        </w:rPr>
      </w:pPr>
      <w:r w:rsidRPr="003A3F9F">
        <w:rPr>
          <w:i/>
          <w:u w:val="single"/>
        </w:rPr>
        <w:t>Подвижные игры</w:t>
      </w:r>
    </w:p>
    <w:p w:rsidR="003A3F9F" w:rsidRPr="003A3F9F" w:rsidRDefault="003A3F9F" w:rsidP="003A3F9F">
      <w:pPr>
        <w:ind w:firstLine="567"/>
        <w:jc w:val="both"/>
      </w:pPr>
      <w:r w:rsidRPr="003A3F9F">
        <w:t xml:space="preserve">На материале гимнастики с основами акробатики: игровые задания с использованием строевых упражнений типа: </w:t>
      </w:r>
      <w:proofErr w:type="gramStart"/>
      <w:r w:rsidRPr="003A3F9F">
        <w:t>«Смена мест», «Становись – разойдись», “Змейка”, “Пройди бесшумно”, “Тройка”, “Раки”, “Через холодный ручей”, “Петрушка на скамейке”, “Не урони мешочек”, «Альпинисты»</w:t>
      </w:r>
      <w:proofErr w:type="gramEnd"/>
    </w:p>
    <w:p w:rsidR="003A3F9F" w:rsidRPr="003A3F9F" w:rsidRDefault="003A3F9F" w:rsidP="003A3F9F">
      <w:pPr>
        <w:ind w:firstLine="567"/>
        <w:jc w:val="both"/>
      </w:pPr>
      <w:r w:rsidRPr="003A3F9F">
        <w:t>На материале легкой атлетики: “Пятнашки”, “К своим флажкам”, “Не оступись”,  “Быстро по местам”, “Третий лишний”, “Метко в цель”.</w:t>
      </w:r>
    </w:p>
    <w:p w:rsidR="003A3F9F" w:rsidRPr="003A3F9F" w:rsidRDefault="003A3F9F" w:rsidP="003A3F9F">
      <w:pPr>
        <w:ind w:firstLine="567"/>
        <w:jc w:val="both"/>
      </w:pPr>
      <w:r w:rsidRPr="003A3F9F">
        <w:t>На материале лыжной подготовки: “Салки на марше”, “На буксире”, “Два дома”, “По местам”, “День и ночь”, “Кто дольше прокатится”.</w:t>
      </w:r>
    </w:p>
    <w:p w:rsidR="003A3F9F" w:rsidRPr="003A3F9F" w:rsidRDefault="003A3F9F" w:rsidP="003A3F9F">
      <w:pPr>
        <w:ind w:firstLine="567"/>
        <w:jc w:val="both"/>
        <w:rPr>
          <w:i/>
          <w:u w:val="single"/>
        </w:rPr>
      </w:pPr>
      <w:r w:rsidRPr="003A3F9F">
        <w:rPr>
          <w:i/>
          <w:u w:val="single"/>
        </w:rPr>
        <w:t>На материале спортивных игр:</w:t>
      </w:r>
    </w:p>
    <w:p w:rsidR="003A3F9F" w:rsidRPr="003A3F9F" w:rsidRDefault="003A3F9F" w:rsidP="003A3F9F">
      <w:pPr>
        <w:ind w:firstLine="567"/>
        <w:jc w:val="both"/>
      </w:pPr>
      <w:r w:rsidRPr="003A3F9F">
        <w:t>Футбол: удар внутренней стороной стопы (“щечкой”) по неподвижному мячу с места, с одного-двух шагов; по мячу, катящемуся навстречу и после ведения; подвижные игры типа “Точная передача”.</w:t>
      </w:r>
    </w:p>
    <w:p w:rsidR="003A3F9F" w:rsidRPr="003A3F9F" w:rsidRDefault="003A3F9F" w:rsidP="003A3F9F">
      <w:pPr>
        <w:ind w:firstLine="567"/>
        <w:jc w:val="both"/>
      </w:pPr>
      <w:r w:rsidRPr="003A3F9F">
        <w:t>Баскетбол: 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“</w:t>
      </w:r>
      <w:proofErr w:type="gramStart"/>
      <w:r w:rsidRPr="003A3F9F">
        <w:t>Бросай-поймай</w:t>
      </w:r>
      <w:proofErr w:type="gramEnd"/>
      <w:r w:rsidRPr="003A3F9F">
        <w:t>”, “Выстрел в небо”.</w:t>
      </w:r>
    </w:p>
    <w:p w:rsidR="003A3F9F" w:rsidRPr="003A3F9F" w:rsidRDefault="003A3F9F" w:rsidP="003A3F9F">
      <w:pPr>
        <w:ind w:firstLine="567"/>
        <w:jc w:val="both"/>
      </w:pPr>
      <w:r w:rsidRPr="003A3F9F">
        <w:t>Волейбол: подводящие упражнения для обучения прямой нижней и боковой подаче.</w:t>
      </w:r>
    </w:p>
    <w:p w:rsidR="003A3F9F" w:rsidRPr="003A3F9F" w:rsidRDefault="003A3F9F" w:rsidP="003A3F9F">
      <w:pPr>
        <w:ind w:firstLine="567"/>
        <w:jc w:val="both"/>
      </w:pPr>
      <w:r w:rsidRPr="003A3F9F">
        <w:rPr>
          <w:i/>
          <w:u w:val="single"/>
        </w:rPr>
        <w:t>Общеразвивающие физические упражнения</w:t>
      </w:r>
      <w:r w:rsidRPr="003A3F9F">
        <w:t> на развитие основных физических качеств.</w:t>
      </w:r>
    </w:p>
    <w:p w:rsidR="003A3F9F" w:rsidRPr="003A3F9F" w:rsidRDefault="003A3F9F" w:rsidP="003A3F9F">
      <w:pPr>
        <w:ind w:firstLine="567"/>
        <w:jc w:val="both"/>
      </w:pPr>
    </w:p>
    <w:p w:rsidR="003A3F9F" w:rsidRPr="003A3F9F" w:rsidRDefault="003A3F9F" w:rsidP="003A3F9F">
      <w:pPr>
        <w:jc w:val="center"/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rPr>
          <w:b/>
        </w:rPr>
      </w:pPr>
    </w:p>
    <w:p w:rsidR="003A3F9F" w:rsidRPr="003A3F9F" w:rsidRDefault="003A3F9F" w:rsidP="003A3F9F">
      <w:pPr>
        <w:tabs>
          <w:tab w:val="left" w:pos="3562"/>
        </w:tabs>
        <w:rPr>
          <w:b/>
        </w:rPr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outlineLvl w:val="0"/>
      </w:pPr>
    </w:p>
    <w:p w:rsidR="003A3F9F" w:rsidRPr="003A3F9F" w:rsidRDefault="003A3F9F" w:rsidP="003A3F9F">
      <w:pPr>
        <w:jc w:val="center"/>
        <w:outlineLvl w:val="0"/>
      </w:pPr>
      <w:r w:rsidRPr="003A3F9F">
        <w:t>КАЛЕНДАРНО – ТЕМАТИЧЕСКОЕ ПЛАНИРОВАНИЕ</w:t>
      </w:r>
    </w:p>
    <w:p w:rsidR="003A3F9F" w:rsidRPr="003A3F9F" w:rsidRDefault="003A3F9F" w:rsidP="003A3F9F">
      <w:pPr>
        <w:jc w:val="center"/>
        <w:outlineLvl w:val="0"/>
      </w:pPr>
      <w:r w:rsidRPr="003A3F9F">
        <w:t>По физической культуре 1 класс</w:t>
      </w:r>
    </w:p>
    <w:p w:rsidR="003A3F9F" w:rsidRPr="003A3F9F" w:rsidRDefault="003A3F9F" w:rsidP="003A3F9F">
      <w:pPr>
        <w:jc w:val="center"/>
        <w:outlineLvl w:val="0"/>
      </w:pPr>
      <w:r w:rsidRPr="003A3F9F">
        <w:t>на 2017-2018 учебный год.</w:t>
      </w:r>
    </w:p>
    <w:p w:rsidR="003A3F9F" w:rsidRPr="003A3F9F" w:rsidRDefault="003A3F9F" w:rsidP="003A3F9F">
      <w:pPr>
        <w:tabs>
          <w:tab w:val="left" w:pos="1421"/>
        </w:tabs>
        <w:jc w:val="center"/>
      </w:pPr>
    </w:p>
    <w:p w:rsidR="003A3F9F" w:rsidRPr="003A3F9F" w:rsidRDefault="003A3F9F" w:rsidP="003A3F9F">
      <w:pPr>
        <w:tabs>
          <w:tab w:val="left" w:pos="1421"/>
        </w:tabs>
        <w:jc w:val="center"/>
      </w:pPr>
      <w:r w:rsidRPr="003A3F9F">
        <w:t>Количество учебных часов по программе 99ч.</w:t>
      </w:r>
    </w:p>
    <w:p w:rsidR="003A3F9F" w:rsidRPr="003A3F9F" w:rsidRDefault="003A3F9F" w:rsidP="003A3F9F">
      <w:pPr>
        <w:tabs>
          <w:tab w:val="left" w:pos="1421"/>
        </w:tabs>
      </w:pPr>
      <w:r w:rsidRPr="003A3F9F">
        <w:t xml:space="preserve">                                               Количество учебных часов в неделю 3 ч.</w:t>
      </w:r>
    </w:p>
    <w:p w:rsidR="003A3F9F" w:rsidRPr="003A3F9F" w:rsidRDefault="003A3F9F" w:rsidP="003A3F9F">
      <w:pPr>
        <w:outlineLvl w:val="0"/>
      </w:pPr>
    </w:p>
    <w:tbl>
      <w:tblPr>
        <w:tblpPr w:leftFromText="180" w:rightFromText="180" w:vertAnchor="text" w:horzAnchor="margin" w:tblpXSpec="center" w:tblpY="80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850"/>
        <w:gridCol w:w="850"/>
        <w:gridCol w:w="2978"/>
        <w:gridCol w:w="992"/>
        <w:gridCol w:w="2551"/>
        <w:gridCol w:w="1560"/>
      </w:tblGrid>
      <w:tr w:rsidR="003A3F9F" w:rsidRPr="003A3F9F" w:rsidTr="005440AD">
        <w:trPr>
          <w:trHeight w:val="531"/>
        </w:trPr>
        <w:tc>
          <w:tcPr>
            <w:tcW w:w="1700" w:type="dxa"/>
            <w:gridSpan w:val="2"/>
          </w:tcPr>
          <w:p w:rsidR="003A3F9F" w:rsidRPr="003A3F9F" w:rsidRDefault="003A3F9F" w:rsidP="003A3F9F">
            <w:pPr>
              <w:rPr>
                <w:rFonts w:eastAsia="Calibri"/>
                <w:noProof/>
              </w:rPr>
            </w:pPr>
            <w:r w:rsidRPr="003A3F9F">
              <w:rPr>
                <w:rFonts w:eastAsia="Calibri"/>
                <w:noProof/>
              </w:rPr>
              <w:t>Дата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№</w:t>
            </w:r>
          </w:p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Урока 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                     Тема урока</w:t>
            </w:r>
          </w:p>
        </w:tc>
        <w:tc>
          <w:tcPr>
            <w:tcW w:w="992" w:type="dxa"/>
            <w:vMerge w:val="restart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Кол-во уроков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           Тип    урока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Примечание </w:t>
            </w:r>
          </w:p>
        </w:tc>
      </w:tr>
      <w:tr w:rsidR="003A3F9F" w:rsidRPr="003A3F9F" w:rsidTr="005440AD">
        <w:trPr>
          <w:trHeight w:val="530"/>
        </w:trPr>
        <w:tc>
          <w:tcPr>
            <w:tcW w:w="850" w:type="dxa"/>
          </w:tcPr>
          <w:p w:rsidR="003A3F9F" w:rsidRPr="003A3F9F" w:rsidRDefault="003A3F9F" w:rsidP="003A3F9F">
            <w:pPr>
              <w:rPr>
                <w:rFonts w:eastAsia="Calibri"/>
                <w:noProof/>
              </w:rPr>
            </w:pPr>
            <w:r w:rsidRPr="003A3F9F">
              <w:rPr>
                <w:rFonts w:eastAsia="Calibri"/>
                <w:noProof/>
              </w:rPr>
              <w:t xml:space="preserve">План 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eastAsia="Calibri"/>
                <w:noProof/>
              </w:rPr>
            </w:pPr>
            <w:r w:rsidRPr="003A3F9F">
              <w:rPr>
                <w:rFonts w:eastAsia="Calibri"/>
                <w:noProof/>
              </w:rPr>
              <w:t xml:space="preserve">Факт </w:t>
            </w:r>
          </w:p>
        </w:tc>
        <w:tc>
          <w:tcPr>
            <w:tcW w:w="850" w:type="dxa"/>
            <w:vMerge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Организационно-методические указания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Изучение понятий «</w:t>
            </w:r>
            <w:proofErr w:type="gramStart"/>
            <w:r w:rsidRPr="003A3F9F">
              <w:rPr>
                <w:rFonts w:eastAsia="Calibri"/>
              </w:rPr>
              <w:t>ше-ренга</w:t>
            </w:r>
            <w:proofErr w:type="gramEnd"/>
            <w:r w:rsidRPr="003A3F9F">
              <w:rPr>
                <w:rFonts w:eastAsia="Calibri"/>
              </w:rPr>
              <w:t>» и «колонна», об-учение передвижению в колонне; выполнение игрового упражнения; подвижная игра «Ло-вишка»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proofErr w:type="gramStart"/>
            <w:r w:rsidRPr="003A3F9F">
              <w:rPr>
                <w:rFonts w:eastAsia="Calibri"/>
              </w:rPr>
              <w:t>Тестиро-вание</w:t>
            </w:r>
            <w:proofErr w:type="gramEnd"/>
            <w:r w:rsidRPr="003A3F9F">
              <w:rPr>
                <w:rFonts w:eastAsia="Calibri"/>
              </w:rPr>
              <w:t xml:space="preserve">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A3F9F">
                <w:rPr>
                  <w:rFonts w:eastAsia="Calibri"/>
                </w:rPr>
                <w:t>30 м</w:t>
              </w:r>
            </w:smartTag>
            <w:r w:rsidRPr="003A3F9F">
              <w:rPr>
                <w:rFonts w:eastAsia="Calibri"/>
              </w:rPr>
              <w:t xml:space="preserve"> с высокого старта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Повороты направо и налево. Строевые команды «равняйсь», «смирно». Разминка в движении. Тестирова¬ние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A3F9F">
                <w:rPr>
                  <w:rFonts w:eastAsia="Calibri"/>
                </w:rPr>
                <w:t>30 м</w:t>
              </w:r>
            </w:smartTag>
            <w:r w:rsidRPr="003A3F9F">
              <w:rPr>
                <w:rFonts w:eastAsia="Calibri"/>
              </w:rPr>
              <w:t xml:space="preserve"> с высо¬кого старта. Подвижная игра «Ловишка»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Техника челночного бега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Строевые упражнения. Разминка в движении; техника челночного бега; подвижная игра «Прерванные пятнаш¬ки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11.09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Тести-рованиечелноч¬ного бега </w:t>
            </w:r>
            <w:proofErr w:type="gramStart"/>
            <w:r w:rsidRPr="003A3F9F">
              <w:rPr>
                <w:rFonts w:eastAsia="Calibri"/>
              </w:rPr>
              <w:t>З</w:t>
            </w:r>
            <w:proofErr w:type="gramEnd"/>
            <w:r w:rsidRPr="003A3F9F">
              <w:rPr>
                <w:rFonts w:eastAsia="Calibri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A3F9F">
                <w:rPr>
                  <w:rFonts w:eastAsia="Calibri"/>
                </w:rPr>
                <w:t>10 м</w:t>
              </w:r>
            </w:smartTag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 xml:space="preserve">Удержание дистанции. Строевые команды «равняйсь», «смирно». Разминка на месте; </w:t>
            </w:r>
            <w:proofErr w:type="gramStart"/>
            <w:r w:rsidRPr="003A3F9F">
              <w:rPr>
                <w:rFonts w:eastAsia="Calibri"/>
              </w:rPr>
              <w:t>те-стирование</w:t>
            </w:r>
            <w:proofErr w:type="gramEnd"/>
            <w:r w:rsidRPr="003A3F9F">
              <w:rPr>
                <w:rFonts w:eastAsia="Calibri"/>
              </w:rPr>
              <w:t xml:space="preserve"> челночного бега ЗхЮ м с высокого старта; подвижная игра «Прерванные пятнаш¬ки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Возникно</w:t>
            </w:r>
            <w:r w:rsidRPr="003A3F9F">
              <w:rPr>
                <w:rFonts w:eastAsia="Calibri"/>
              </w:rPr>
              <w:softHyphen/>
              <w:t>вение фи</w:t>
            </w:r>
            <w:r w:rsidRPr="003A3F9F">
              <w:rPr>
                <w:rFonts w:eastAsia="Calibri"/>
              </w:rPr>
              <w:softHyphen/>
              <w:t>зической культуры и спорта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Удержание дистанции. Знакомство с теорией возникнове1ния фи</w:t>
            </w:r>
            <w:r w:rsidRPr="003A3F9F">
              <w:rPr>
                <w:rFonts w:eastAsia="Calibri"/>
              </w:rPr>
              <w:softHyphen/>
            </w:r>
            <w:r w:rsidRPr="003A3F9F">
              <w:rPr>
                <w:rFonts w:eastAsia="Calibri"/>
              </w:rPr>
              <w:lastRenderedPageBreak/>
              <w:t>зической культуры и спорта. Разминка в движении по кругу. Подвижная игра «Гус</w:t>
            </w:r>
            <w:proofErr w:type="gramStart"/>
            <w:r w:rsidRPr="003A3F9F">
              <w:rPr>
                <w:rFonts w:eastAsia="Calibri"/>
              </w:rPr>
              <w:t>и-</w:t>
            </w:r>
            <w:proofErr w:type="gramEnd"/>
            <w:r w:rsidRPr="003A3F9F">
              <w:rPr>
                <w:rFonts w:eastAsia="Calibri"/>
              </w:rPr>
              <w:t xml:space="preserve"> лебеди»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15.09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</w:t>
            </w:r>
            <w:r w:rsidRPr="003A3F9F">
              <w:rPr>
                <w:rFonts w:eastAsia="Calibri"/>
              </w:rPr>
              <w:softHyphen/>
              <w:t>рование метания мешочка на даль</w:t>
            </w:r>
            <w:r w:rsidRPr="003A3F9F">
              <w:rPr>
                <w:rFonts w:eastAsia="Calibri"/>
              </w:rPr>
              <w:softHyphen/>
              <w:t>ность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Строевые команды «направо», «налево», «на первый-второй рассчитайсь». Разминка, направленная на раз</w:t>
            </w:r>
            <w:r w:rsidRPr="003A3F9F">
              <w:rPr>
                <w:rFonts w:eastAsia="Calibri"/>
              </w:rPr>
              <w:softHyphen/>
              <w:t>витие координации движений. Подвижная игра «Гуси-лебеди»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Русская народная подвижная игра «Го</w:t>
            </w:r>
            <w:r w:rsidRPr="003A3F9F">
              <w:rPr>
                <w:rFonts w:eastAsia="Calibri"/>
              </w:rPr>
              <w:softHyphen/>
              <w:t>релки»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Строевые команды «направо», «налево», «на первый-второй рассчитайсь», «на руки в стороны разомкнись». Разминка, направлен</w:t>
            </w:r>
            <w:r w:rsidRPr="003A3F9F">
              <w:rPr>
                <w:rFonts w:eastAsia="Calibri"/>
              </w:rPr>
              <w:softHyphen/>
              <w:t>ная на развитие коор</w:t>
            </w:r>
            <w:r w:rsidRPr="003A3F9F">
              <w:rPr>
                <w:rFonts w:eastAsia="Calibri"/>
              </w:rPr>
              <w:softHyphen/>
              <w:t>динации движений. Подвижная игра «Го</w:t>
            </w:r>
            <w:r w:rsidRPr="003A3F9F">
              <w:rPr>
                <w:rFonts w:eastAsia="Calibri"/>
              </w:rPr>
              <w:softHyphen/>
              <w:t>релки». Упражнения на развитие внимания и равновесия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20.09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Олимпий</w:t>
            </w:r>
            <w:r w:rsidRPr="003A3F9F">
              <w:rPr>
                <w:rFonts w:eastAsia="Calibri"/>
              </w:rPr>
              <w:softHyphen/>
              <w:t>ские игры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Рассказ об Олимпий</w:t>
            </w:r>
            <w:r w:rsidRPr="003A3F9F">
              <w:rPr>
                <w:rFonts w:eastAsia="Calibri"/>
              </w:rPr>
              <w:softHyphen/>
              <w:t>ских играх - символике и традициях. Разминка с мешочками. Техни</w:t>
            </w:r>
            <w:r w:rsidRPr="003A3F9F">
              <w:rPr>
                <w:rFonts w:eastAsia="Calibri"/>
              </w:rPr>
              <w:softHyphen/>
              <w:t>ка метания мешочка на дальность. Подвиж</w:t>
            </w:r>
            <w:r w:rsidRPr="003A3F9F">
              <w:rPr>
                <w:rFonts w:eastAsia="Calibri"/>
              </w:rPr>
              <w:softHyphen/>
              <w:t>ная игра «Колдунчики»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22.09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Что такое физиче</w:t>
            </w:r>
            <w:r w:rsidRPr="003A3F9F">
              <w:rPr>
                <w:rFonts w:eastAsia="Calibri"/>
              </w:rPr>
              <w:softHyphen/>
              <w:t>ская куль</w:t>
            </w:r>
            <w:r w:rsidRPr="003A3F9F">
              <w:rPr>
                <w:rFonts w:eastAsia="Calibri"/>
              </w:rPr>
              <w:softHyphen/>
              <w:t>тура?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Рассказ о физической культуре. Разминка с мешочками. Техни</w:t>
            </w:r>
            <w:r w:rsidRPr="003A3F9F">
              <w:rPr>
                <w:rFonts w:eastAsia="Calibri"/>
              </w:rPr>
              <w:softHyphen/>
              <w:t>ка метания мешочка на дальность. Подвиж</w:t>
            </w:r>
            <w:r w:rsidRPr="003A3F9F">
              <w:rPr>
                <w:rFonts w:eastAsia="Calibri"/>
              </w:rPr>
              <w:softHyphen/>
              <w:t>ная игра «Колдунчики»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Темп и ритм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Передвижение и вы</w:t>
            </w:r>
            <w:r w:rsidRPr="003A3F9F">
              <w:rPr>
                <w:rFonts w:eastAsia="Calibri"/>
              </w:rPr>
              <w:softHyphen/>
              <w:t>полнение упражнений с разным темпом и рит</w:t>
            </w:r>
            <w:r w:rsidRPr="003A3F9F">
              <w:rPr>
                <w:rFonts w:eastAsia="Calibri"/>
              </w:rPr>
              <w:softHyphen/>
              <w:t>мом. Разминка в кругу. Подвижные игры «Сал</w:t>
            </w:r>
            <w:r w:rsidRPr="003A3F9F">
              <w:rPr>
                <w:rFonts w:eastAsia="Calibri"/>
              </w:rPr>
              <w:softHyphen/>
              <w:t>ки» и «Мышеловка»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Подвиж</w:t>
            </w:r>
            <w:r w:rsidRPr="003A3F9F">
              <w:rPr>
                <w:rFonts w:eastAsia="Calibri"/>
              </w:rPr>
              <w:softHyphen/>
              <w:t>ная игра «Мыше</w:t>
            </w:r>
            <w:r w:rsidRPr="003A3F9F">
              <w:rPr>
                <w:rFonts w:eastAsia="Calibri"/>
              </w:rPr>
              <w:softHyphen/>
              <w:t>ловка»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Передвижение и вы</w:t>
            </w:r>
            <w:r w:rsidRPr="003A3F9F">
              <w:rPr>
                <w:rFonts w:eastAsia="Calibri"/>
              </w:rPr>
              <w:softHyphen/>
              <w:t xml:space="preserve">полнение упражнений </w:t>
            </w:r>
            <w:r w:rsidRPr="003A3F9F">
              <w:rPr>
                <w:rFonts w:eastAsia="Calibri"/>
              </w:rPr>
              <w:lastRenderedPageBreak/>
              <w:t>с разным темпом и рит</w:t>
            </w:r>
            <w:r w:rsidRPr="003A3F9F">
              <w:rPr>
                <w:rFonts w:eastAsia="Calibri"/>
              </w:rPr>
              <w:softHyphen/>
              <w:t>мом. Разминка в дви</w:t>
            </w:r>
            <w:r w:rsidRPr="003A3F9F">
              <w:rPr>
                <w:rFonts w:eastAsia="Calibri"/>
              </w:rPr>
              <w:softHyphen/>
              <w:t>жении. Подвижные игры «Салки» и «Мы</w:t>
            </w:r>
            <w:r w:rsidRPr="003A3F9F">
              <w:rPr>
                <w:rFonts w:eastAsia="Calibri"/>
              </w:rPr>
              <w:softHyphen/>
              <w:t>шеловка сопереживания чувствам других людей; развитие навыков сотруд29*ничества со сверстниками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29.09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Личная</w:t>
            </w:r>
          </w:p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гигиена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человека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Гигиена человека. Разминка в движении. Техника высокого стар</w:t>
            </w:r>
            <w:r w:rsidRPr="003A3F9F">
              <w:rPr>
                <w:rFonts w:eastAsia="Calibri"/>
              </w:rPr>
              <w:softHyphen/>
              <w:t>та. Команды «на старт», «внимание», «марш». Подвижная игра «Сал</w:t>
            </w:r>
            <w:r w:rsidRPr="003A3F9F">
              <w:rPr>
                <w:rFonts w:eastAsia="Calibri"/>
              </w:rPr>
              <w:softHyphen/>
              <w:t>ки с домиками»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02.10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Тестиро</w:t>
            </w:r>
            <w:r w:rsidRPr="003A3F9F">
              <w:rPr>
                <w:rFonts w:eastAsia="Calibri"/>
              </w:rPr>
              <w:softHyphen/>
              <w:t>вание ме</w:t>
            </w:r>
            <w:r w:rsidRPr="003A3F9F">
              <w:rPr>
                <w:rFonts w:eastAsia="Calibri"/>
              </w:rPr>
              <w:softHyphen/>
              <w:t>тания ма</w:t>
            </w:r>
            <w:r w:rsidRPr="003A3F9F">
              <w:rPr>
                <w:rFonts w:eastAsia="Calibri"/>
              </w:rPr>
              <w:softHyphen/>
              <w:t>лого мяча на точ</w:t>
            </w:r>
            <w:r w:rsidRPr="003A3F9F">
              <w:rPr>
                <w:rFonts w:eastAsia="Calibri"/>
              </w:rPr>
              <w:softHyphen/>
              <w:t>ность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Разминка с малыми мячами. Тестирование метания малого мяча на точность. Подвиж</w:t>
            </w:r>
            <w:r w:rsidRPr="003A3F9F">
              <w:rPr>
                <w:rFonts w:eastAsia="Calibri"/>
              </w:rPr>
              <w:softHyphen/>
              <w:t>ная игра «Два Мороза»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  <w:lang w:val="en-US"/>
              </w:rPr>
            </w:pPr>
            <w:r w:rsidRPr="003A3F9F">
              <w:rPr>
                <w:rFonts w:eastAsia="Calibri"/>
              </w:rPr>
              <w:t>О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04.10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Тестирова</w:t>
            </w:r>
            <w:r w:rsidRPr="003A3F9F">
              <w:rPr>
                <w:rFonts w:eastAsia="Calibri"/>
              </w:rPr>
              <w:softHyphen/>
              <w:t>ние накло</w:t>
            </w:r>
            <w:r w:rsidRPr="003A3F9F">
              <w:rPr>
                <w:rFonts w:eastAsia="Calibri"/>
              </w:rPr>
              <w:softHyphen/>
              <w:t>на вперед из положе</w:t>
            </w:r>
            <w:r w:rsidRPr="003A3F9F">
              <w:rPr>
                <w:rFonts w:eastAsia="Calibri"/>
              </w:rPr>
              <w:softHyphen/>
              <w:t>ния стоя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Разминка, направлен</w:t>
            </w:r>
            <w:r w:rsidRPr="003A3F9F">
              <w:rPr>
                <w:rFonts w:eastAsia="Calibri"/>
              </w:rPr>
              <w:softHyphen/>
              <w:t>ная на развитие гиб</w:t>
            </w:r>
            <w:r w:rsidRPr="003A3F9F">
              <w:rPr>
                <w:rFonts w:eastAsia="Calibri"/>
              </w:rPr>
              <w:softHyphen/>
              <w:t>кости. Тестирование наклона вперед из по</w:t>
            </w:r>
            <w:r w:rsidRPr="003A3F9F">
              <w:rPr>
                <w:rFonts w:eastAsia="Calibri"/>
              </w:rPr>
              <w:softHyphen/>
              <w:t>ложения стоя. Подвиж</w:t>
            </w:r>
            <w:r w:rsidRPr="003A3F9F">
              <w:rPr>
                <w:rFonts w:eastAsia="Calibri"/>
              </w:rPr>
              <w:softHyphen/>
              <w:t>ная игра «Два Мороза». Упражнение на запо</w:t>
            </w:r>
            <w:r w:rsidRPr="003A3F9F">
              <w:rPr>
                <w:rFonts w:eastAsia="Calibri"/>
              </w:rPr>
              <w:softHyphen/>
              <w:t>минание временного отрезка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</w:t>
            </w:r>
            <w:r w:rsidRPr="003A3F9F">
              <w:rPr>
                <w:rFonts w:eastAsia="Calibri"/>
              </w:rPr>
              <w:softHyphen/>
              <w:t xml:space="preserve">рование подъема туловища из </w:t>
            </w:r>
            <w:proofErr w:type="gramStart"/>
            <w:r w:rsidRPr="003A3F9F">
              <w:rPr>
                <w:rFonts w:eastAsia="Calibri"/>
              </w:rPr>
              <w:t>положе</w:t>
            </w:r>
            <w:r w:rsidRPr="003A3F9F">
              <w:rPr>
                <w:rFonts w:eastAsia="Calibri"/>
              </w:rPr>
              <w:softHyphen/>
              <w:t>ния</w:t>
            </w:r>
            <w:proofErr w:type="gramEnd"/>
            <w:r w:rsidRPr="003A3F9F">
              <w:rPr>
                <w:rFonts w:eastAsia="Calibri"/>
              </w:rPr>
              <w:t xml:space="preserve"> лежа за 30</w:t>
            </w:r>
            <w:r w:rsidRPr="003A3F9F">
              <w:rPr>
                <w:rFonts w:eastAsia="Calibri"/>
                <w:lang w:val="en-US"/>
              </w:rPr>
              <w:t>c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Разминка, направ</w:t>
            </w:r>
            <w:r w:rsidRPr="003A3F9F">
              <w:rPr>
                <w:rFonts w:eastAsia="Calibri"/>
              </w:rPr>
              <w:softHyphen/>
              <w:t>ленная на развитие гибкости. Тестирова</w:t>
            </w:r>
            <w:r w:rsidRPr="003A3F9F">
              <w:rPr>
                <w:rFonts w:eastAsia="Calibri"/>
              </w:rPr>
              <w:softHyphen/>
              <w:t xml:space="preserve">ние подъема туловища из </w:t>
            </w:r>
            <w:proofErr w:type="gramStart"/>
            <w:r w:rsidRPr="003A3F9F">
              <w:rPr>
                <w:rFonts w:eastAsia="Calibri"/>
              </w:rPr>
              <w:t>положения</w:t>
            </w:r>
            <w:proofErr w:type="gramEnd"/>
            <w:r w:rsidRPr="003A3F9F">
              <w:rPr>
                <w:rFonts w:eastAsia="Calibri"/>
              </w:rPr>
              <w:t xml:space="preserve"> лежа за 30 с. Подвижная игра «Волк во рву». Упраж</w:t>
            </w:r>
            <w:r w:rsidRPr="003A3F9F">
              <w:rPr>
                <w:rFonts w:eastAsia="Calibri"/>
              </w:rPr>
              <w:softHyphen/>
              <w:t>нение на запоминание временного отрезка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09.10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Тестирова</w:t>
            </w:r>
            <w:r w:rsidRPr="003A3F9F">
              <w:rPr>
                <w:rFonts w:eastAsia="Calibri"/>
              </w:rPr>
              <w:softHyphen/>
              <w:t>ние прыж</w:t>
            </w:r>
            <w:r w:rsidRPr="003A3F9F">
              <w:rPr>
                <w:rFonts w:eastAsia="Calibri"/>
              </w:rPr>
              <w:softHyphen/>
              <w:t>ка в длину с места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Разминка, направлен</w:t>
            </w:r>
            <w:r w:rsidRPr="003A3F9F">
              <w:rPr>
                <w:rFonts w:eastAsia="Calibri"/>
              </w:rPr>
              <w:softHyphen/>
              <w:t>ная на развитие коор</w:t>
            </w:r>
            <w:r w:rsidRPr="003A3F9F">
              <w:rPr>
                <w:rFonts w:eastAsia="Calibri"/>
              </w:rPr>
              <w:softHyphen/>
              <w:t>динации движений. Тестирование прыжка в длину с места. По</w:t>
            </w:r>
            <w:r w:rsidRPr="003A3F9F">
              <w:rPr>
                <w:rFonts w:eastAsia="Calibri"/>
              </w:rPr>
              <w:softHyphen/>
            </w:r>
            <w:r w:rsidRPr="003A3F9F">
              <w:rPr>
                <w:rFonts w:eastAsia="Calibri"/>
              </w:rPr>
              <w:lastRenderedPageBreak/>
              <w:t>движная игра «Волк во рву»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rPr>
          <w:trHeight w:val="2208"/>
        </w:trPr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11.10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Тестиро</w:t>
            </w:r>
            <w:r w:rsidRPr="003A3F9F">
              <w:rPr>
                <w:rFonts w:eastAsia="Calibri"/>
              </w:rPr>
              <w:softHyphen/>
              <w:t>вание под</w:t>
            </w:r>
            <w:r w:rsidRPr="003A3F9F">
              <w:rPr>
                <w:rFonts w:eastAsia="Calibri"/>
              </w:rPr>
              <w:softHyphen/>
              <w:t>тягивания на низкой переклади</w:t>
            </w:r>
            <w:r w:rsidRPr="003A3F9F">
              <w:rPr>
                <w:rFonts w:eastAsia="Calibri"/>
              </w:rPr>
              <w:softHyphen/>
              <w:t>не из виса лежа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Разминка, направлен</w:t>
            </w:r>
            <w:r w:rsidRPr="003A3F9F">
              <w:rPr>
                <w:rFonts w:eastAsia="Calibri"/>
              </w:rPr>
              <w:softHyphen/>
              <w:t>ная на развитие коор</w:t>
            </w:r>
            <w:r w:rsidRPr="003A3F9F">
              <w:rPr>
                <w:rFonts w:eastAsia="Calibri"/>
              </w:rPr>
              <w:softHyphen/>
              <w:t>динации движений. Тестирование под</w:t>
            </w:r>
            <w:r w:rsidRPr="003A3F9F">
              <w:rPr>
                <w:rFonts w:eastAsia="Calibri"/>
              </w:rPr>
              <w:softHyphen/>
              <w:t>тягивания на низкой перекладине из виса лежа. Подвижная игра «Охотник и зайцы»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Тестиро</w:t>
            </w:r>
            <w:r w:rsidRPr="003A3F9F">
              <w:rPr>
                <w:rFonts w:eastAsia="Calibri"/>
              </w:rPr>
              <w:softHyphen/>
              <w:t>вание виса на время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у гимнасти</w:t>
            </w:r>
            <w:r w:rsidRPr="003A3F9F">
              <w:rPr>
                <w:rFonts w:eastAsia="Calibri"/>
              </w:rPr>
              <w:softHyphen/>
              <w:t>ческой стенки. Тести</w:t>
            </w:r>
            <w:r w:rsidRPr="003A3F9F">
              <w:rPr>
                <w:rFonts w:eastAsia="Calibri"/>
              </w:rPr>
              <w:softHyphen/>
              <w:t>рование виса на время. Подвижная игра «Охотник и зайцы»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16.10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Стихо</w:t>
            </w:r>
            <w:r w:rsidRPr="003A3F9F">
              <w:rPr>
                <w:rFonts w:eastAsia="Calibri"/>
              </w:rPr>
              <w:softHyphen/>
              <w:t>творное сопрово</w:t>
            </w:r>
            <w:r w:rsidRPr="003A3F9F">
              <w:rPr>
                <w:rFonts w:eastAsia="Calibri"/>
              </w:rPr>
              <w:softHyphen/>
              <w:t>ждение на уроках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со стихотвор</w:t>
            </w:r>
            <w:r w:rsidRPr="003A3F9F">
              <w:rPr>
                <w:rFonts w:eastAsia="Calibri"/>
              </w:rPr>
              <w:softHyphen/>
              <w:t>ным сопровождением. Подвижные игры «Кто быстрее схватит» и «Со</w:t>
            </w:r>
            <w:r w:rsidRPr="003A3F9F">
              <w:rPr>
                <w:rFonts w:eastAsia="Calibri"/>
              </w:rPr>
              <w:softHyphen/>
              <w:t>вушка»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20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Стихо</w:t>
            </w:r>
            <w:r w:rsidRPr="003A3F9F">
              <w:rPr>
                <w:rFonts w:eastAsia="Calibri"/>
              </w:rPr>
              <w:softHyphen/>
              <w:t>творное сопрово</w:t>
            </w:r>
            <w:r w:rsidRPr="003A3F9F">
              <w:rPr>
                <w:rFonts w:eastAsia="Calibri"/>
              </w:rPr>
              <w:softHyphen/>
              <w:t>ждение как эле</w:t>
            </w:r>
            <w:r w:rsidRPr="003A3F9F">
              <w:rPr>
                <w:rFonts w:eastAsia="Calibri"/>
              </w:rPr>
              <w:softHyphen/>
              <w:t>мент раз</w:t>
            </w:r>
            <w:r w:rsidRPr="003A3F9F">
              <w:rPr>
                <w:rFonts w:eastAsia="Calibri"/>
              </w:rPr>
              <w:softHyphen/>
              <w:t>вития ко</w:t>
            </w:r>
            <w:r w:rsidRPr="003A3F9F">
              <w:rPr>
                <w:rFonts w:eastAsia="Calibri"/>
              </w:rPr>
              <w:softHyphen/>
              <w:t>ординации движений</w:t>
            </w:r>
          </w:p>
          <w:p w:rsidR="003A3F9F" w:rsidRPr="003A3F9F" w:rsidRDefault="003A3F9F" w:rsidP="003A3F9F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20.10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Ловля и броски мяча в па</w:t>
            </w:r>
            <w:r w:rsidRPr="003A3F9F">
              <w:rPr>
                <w:rFonts w:eastAsia="Calibri"/>
              </w:rPr>
              <w:softHyphen/>
              <w:t>рах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мячами. Упражнения с мячами в парах. Подвижная игра «Осада города»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23.10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Подвиж</w:t>
            </w:r>
            <w:r w:rsidRPr="003A3F9F">
              <w:rPr>
                <w:rFonts w:eastAsia="Calibri"/>
              </w:rPr>
              <w:softHyphen/>
              <w:t>ная игра «Осада города»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мячами. Упражнения с мячами в парах. Подвижная игра «Осада города»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Индиви</w:t>
            </w:r>
            <w:r w:rsidRPr="003A3F9F">
              <w:rPr>
                <w:rFonts w:eastAsia="Calibri"/>
              </w:rPr>
              <w:softHyphen/>
              <w:t>дуальная работа с мячом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27.10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Школа</w:t>
            </w:r>
          </w:p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укрощения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мяча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Упражнения с мячами: ведение, броски и ловля. Подвижная игра «Вышибалы»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10.11.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Подвиж</w:t>
            </w:r>
            <w:r w:rsidRPr="003A3F9F">
              <w:rPr>
                <w:rFonts w:eastAsia="Calibri"/>
              </w:rPr>
              <w:softHyphen/>
              <w:t>ная игра «Ночная охота»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мяч Упражнения с» ведение, бросками, перебрасыванием Подвижная игра «охота»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Глаза закры</w:t>
            </w:r>
            <w:r w:rsidRPr="003A3F9F">
              <w:rPr>
                <w:rFonts w:eastAsia="Calibri"/>
              </w:rPr>
              <w:softHyphen/>
              <w:t>вай — уп</w:t>
            </w:r>
            <w:r w:rsidRPr="003A3F9F">
              <w:rPr>
                <w:rFonts w:eastAsia="Calibri"/>
              </w:rPr>
              <w:softHyphen/>
              <w:t>ражненье начинай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 xml:space="preserve">Разминка с закрытыми глазами. Упражнения с </w:t>
            </w:r>
            <w:r w:rsidRPr="003A3F9F">
              <w:rPr>
                <w:rFonts w:eastAsia="Calibri"/>
              </w:rPr>
              <w:lastRenderedPageBreak/>
              <w:t>мячами: ведение броски, ловля, подбрасывание. Подвижная игра «Ночная охота»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15.11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Подвиж</w:t>
            </w:r>
            <w:r w:rsidRPr="003A3F9F">
              <w:rPr>
                <w:rFonts w:eastAsia="Calibri"/>
              </w:rPr>
              <w:softHyphen/>
              <w:t>ные игры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 xml:space="preserve">Разминка с </w:t>
            </w:r>
            <w:proofErr w:type="gramStart"/>
            <w:r w:rsidRPr="003A3F9F">
              <w:rPr>
                <w:rFonts w:eastAsia="Calibri"/>
              </w:rPr>
              <w:t>закрыт</w:t>
            </w:r>
            <w:proofErr w:type="gramEnd"/>
            <w:r w:rsidRPr="003A3F9F">
              <w:rPr>
                <w:rFonts w:eastAsia="Calibri"/>
              </w:rPr>
              <w:t xml:space="preserve"> глазами. Подвижные</w:t>
            </w:r>
            <w:proofErr w:type="gramStart"/>
            <w:r w:rsidRPr="003A3F9F">
              <w:rPr>
                <w:rFonts w:eastAsia="Calibri"/>
              </w:rPr>
              <w:t>.и</w:t>
            </w:r>
            <w:proofErr w:type="gramEnd"/>
            <w:r w:rsidRPr="003A3F9F">
              <w:rPr>
                <w:rFonts w:eastAsia="Calibri"/>
              </w:rPr>
              <w:t>гры по желанию учеников. Подведение итогов четверти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17.11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Школа</w:t>
            </w:r>
          </w:p>
          <w:p w:rsidR="003A3F9F" w:rsidRPr="003A3F9F" w:rsidRDefault="003A3F9F" w:rsidP="003A3F9F">
            <w:pPr>
              <w:rPr>
                <w:rFonts w:eastAsia="Calibri"/>
              </w:rPr>
            </w:pPr>
            <w:r w:rsidRPr="003A3F9F">
              <w:rPr>
                <w:rFonts w:eastAsia="Calibri"/>
              </w:rPr>
              <w:t>укрощения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мяча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мячами. Упражнения с мячай ведение, броски и ло ля. Подвижная игра «Вышибалы»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20.11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Подвиж</w:t>
            </w:r>
            <w:r w:rsidRPr="003A3F9F">
              <w:rPr>
                <w:rFonts w:eastAsia="Calibri"/>
              </w:rPr>
              <w:softHyphen/>
              <w:t>ная игра «Ночная охота»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</w:rPr>
              <w:t>Разминка с мячами. Упражнения с мячами ведение, броски, ловля перебрасывание. По</w:t>
            </w:r>
            <w:r w:rsidRPr="003A3F9F">
              <w:rPr>
                <w:rFonts w:eastAsia="Calibri"/>
              </w:rPr>
              <w:softHyphen/>
              <w:t>движная игра «Ночная охота»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22.11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Глаза закры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вай — уп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ражненье начинай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закрытыми глазами. Упражнения с мячами: ведение, броски, ловля, перебра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сывание. Подвижная игра «Ночная охота»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24.11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ные игры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закрытыми глазами. Подвижные игры по желанию уче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ников. Подведение итогов четверти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Перекаты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на матах. Группировка. Перека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ты. Подвижная игра</w:t>
            </w:r>
          </w:p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 xml:space="preserve"> «Удочка»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29.11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Разновид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ности пе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рекатов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на матах. Группировка. Перека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ты. Подвижная игра «Удочка»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01.12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Техника выпол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нения кувырка вперед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на матах. Пе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рекаты. Кувырок впе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ред. Подвижная игра «Удочка»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04.12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Кувырок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вперед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на матах. Пе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рекаты. Кувырок впе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ред. Подвижная игра</w:t>
            </w:r>
          </w:p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«Успей убрать»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06.12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Стойка на лопат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ках, «мост»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Разминка, направ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ленная на сохранение правильной осанки. Кувырок вперед. Стой</w:t>
            </w:r>
            <w:r w:rsidRPr="003A3F9F">
              <w:rPr>
                <w:rFonts w:eastAsia="Calibri"/>
                <w:sz w:val="20"/>
                <w:szCs w:val="20"/>
              </w:rPr>
              <w:softHyphen/>
              <w:t xml:space="preserve">ка на лопатках, «мост». Подвижная игра </w:t>
            </w:r>
            <w:r w:rsidRPr="003A3F9F">
              <w:rPr>
                <w:rFonts w:eastAsia="Calibri"/>
                <w:sz w:val="20"/>
                <w:szCs w:val="20"/>
              </w:rPr>
              <w:lastRenderedPageBreak/>
              <w:t>«Вол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шебные елочки»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08.12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Стойка на ло¬патках, «мост» — </w:t>
            </w:r>
            <w:proofErr w:type="gramStart"/>
            <w:r w:rsidRPr="003A3F9F">
              <w:rPr>
                <w:rFonts w:ascii="Calibri" w:eastAsia="Calibri" w:hAnsi="Calibri"/>
              </w:rPr>
              <w:t>совершен-ствование</w:t>
            </w:r>
            <w:proofErr w:type="gramEnd"/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Разминка, направ¬ленная на сохранение правильной осанки. Кувырок вперед. Стой¬ка на лопатках, «мост». Подвижная игра «</w:t>
            </w:r>
            <w:proofErr w:type="gramStart"/>
            <w:r w:rsidRPr="003A3F9F">
              <w:rPr>
                <w:rFonts w:ascii="Calibri" w:eastAsia="Calibri" w:hAnsi="Calibri"/>
              </w:rPr>
              <w:t>Вол-шебные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елочки»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11.12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Стойка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на голове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на матах с </w:t>
            </w:r>
            <w:proofErr w:type="gramStart"/>
            <w:r w:rsidRPr="003A3F9F">
              <w:rPr>
                <w:rFonts w:ascii="Calibri" w:eastAsia="Calibri" w:hAnsi="Calibri"/>
              </w:rPr>
              <w:t>ре-зиновыми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кольцами. Кувырок вперед. Стой¬ка на голове. Игровое упражнение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Лазанье по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гимна-стической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стенке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на матах с резиновыми кольцами Лазанье по гимнастической стенке. Стойка на голове. Игровое упражнение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Перелезание на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гимна-стической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стенке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 Лазанье и перелезание гимнастической стенке. Стойка на </w:t>
            </w:r>
            <w:proofErr w:type="gramStart"/>
            <w:r w:rsidRPr="003A3F9F">
              <w:rPr>
                <w:rFonts w:ascii="Calibri" w:eastAsia="Calibri" w:hAnsi="Calibri"/>
              </w:rPr>
              <w:t>г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лове. Кувырок впер Игровое упражнение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15.12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Висы на перекладине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палками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Лазанье и перелезай на гимнастической стенке. Вис стоя, вис  на </w:t>
            </w:r>
            <w:proofErr w:type="gramStart"/>
            <w:r w:rsidRPr="003A3F9F">
              <w:rPr>
                <w:rFonts w:ascii="Calibri" w:eastAsia="Calibri" w:hAnsi="Calibri"/>
              </w:rPr>
              <w:t>согнутых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рука на перекладине.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«Удочк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палками. Лазанье и перелезание на гимнастической стенке. Вис стоя, вис на согнутых руках на перекладине. Круго¬вая тренировка. Игро¬вое </w:t>
            </w:r>
            <w:r w:rsidRPr="003A3F9F">
              <w:rPr>
                <w:rFonts w:ascii="Calibri" w:eastAsia="Calibri" w:hAnsi="Calibri"/>
              </w:rPr>
              <w:lastRenderedPageBreak/>
              <w:t>упражнение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20.12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Прыжки со скакал¬кой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Прыжки со скакалкой и в скакалку. Подвиж¬ная игра «Шмель»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22.12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Прыжки в скакалку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Прыжки со скакалкой и в скакалку. Подвиж¬ная игра «Шмель»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Круговая тренировка. Подвижная игра «Бере¬ги предмет»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Вис углом и вис </w:t>
            </w:r>
            <w:proofErr w:type="gramStart"/>
            <w:r w:rsidRPr="003A3F9F">
              <w:rPr>
                <w:rFonts w:ascii="Calibri" w:eastAsia="Calibri" w:hAnsi="Calibri"/>
              </w:rPr>
              <w:t>со-гнувшись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на гимна-стических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со скакал¬кой. Вис углом и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 на кольцах. Подвижная игра «Волк во рву»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29.12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Вис </w:t>
            </w:r>
            <w:proofErr w:type="gramStart"/>
            <w:r w:rsidRPr="003A3F9F">
              <w:rPr>
                <w:rFonts w:ascii="Calibri" w:eastAsia="Calibri" w:hAnsi="Calibri"/>
              </w:rPr>
              <w:t>про-гнувшись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на гимна-стических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резино¬выми кольцами. Вис углом,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 и вис прогнувшись на кольцах. Подвижная игра «Волк во рву»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12.01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Перево¬рот назад и вперед на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резино¬выми кольцами. Вис углом,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согнувшись, вис прогнувшись, пе¬реворот назад и вперед на кольцах. Подвижная игра «Попрыгунчик</w:t>
            </w:r>
            <w:proofErr w:type="gramStart"/>
            <w:r w:rsidRPr="003A3F9F">
              <w:rPr>
                <w:rFonts w:ascii="Calibri" w:eastAsia="Calibri" w:hAnsi="Calibri"/>
              </w:rPr>
              <w:t>и-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воробушки»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15.01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49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Вращение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обруча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обручами. Вис углом, вис </w:t>
            </w:r>
            <w:proofErr w:type="gramStart"/>
            <w:r w:rsidRPr="003A3F9F">
              <w:rPr>
                <w:rFonts w:ascii="Calibri" w:eastAsia="Calibri" w:hAnsi="Calibri"/>
              </w:rPr>
              <w:t>согнув-шись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, виспрогнув¬шись, переворот назад и вперед на кольцах. Вращение обруча.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«Попры-гунчики - воробушки»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17.01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r w:rsidRPr="003A3F9F">
              <w:rPr>
                <w:rFonts w:ascii="Calibri" w:eastAsia="Calibri" w:hAnsi="Calibri"/>
              </w:rPr>
              <w:lastRenderedPageBreak/>
              <w:t>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19.01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22.01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палками. Лазанье и перелезание на гимнастической стенке. Вис стоя, вис на согнутых руках на перекладине. Круго¬вая тренировка. Игро¬вое упражнение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24.01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Прыжки со скакал¬кой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Прыжки со скакалкой и в скакалку. Подвиж¬ная игра «Шмель»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26.01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Прыжки в скакалку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Прыжки со скакалкой и в скакалку. Подвиж¬ная игра «Шмель»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29.01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со скакалкой. Круговая тренировка. Подвижная игра «Бере¬ги предмет»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31.01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Вис углом и вис </w:t>
            </w:r>
            <w:proofErr w:type="gramStart"/>
            <w:r w:rsidRPr="003A3F9F">
              <w:rPr>
                <w:rFonts w:ascii="Calibri" w:eastAsia="Calibri" w:hAnsi="Calibri"/>
              </w:rPr>
              <w:t>со-гнувшись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на гимна-стических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со скакал¬кой. Вис углом и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 на кольцах. Подвижная игра «Волк во рву»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02.02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Вис </w:t>
            </w:r>
            <w:proofErr w:type="gramStart"/>
            <w:r w:rsidRPr="003A3F9F">
              <w:rPr>
                <w:rFonts w:ascii="Calibri" w:eastAsia="Calibri" w:hAnsi="Calibri"/>
              </w:rPr>
              <w:t>про-гнувшись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на гимна-стических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резино¬выми кольцами. Вис углом,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 и вис прогнувшись на кольцах. Подвижная игра «Волк во рву»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05.02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Перево¬рот назад и вперед на </w:t>
            </w:r>
            <w:proofErr w:type="gramStart"/>
            <w:r w:rsidRPr="003A3F9F">
              <w:rPr>
                <w:rFonts w:ascii="Calibri" w:eastAsia="Calibri" w:hAnsi="Calibri"/>
              </w:rPr>
              <w:t>гимна-</w:t>
            </w:r>
            <w:r w:rsidRPr="003A3F9F">
              <w:rPr>
                <w:rFonts w:ascii="Calibri" w:eastAsia="Calibri" w:hAnsi="Calibri"/>
              </w:rPr>
              <w:lastRenderedPageBreak/>
              <w:t>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кольцах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резино¬выми </w:t>
            </w:r>
            <w:r w:rsidRPr="003A3F9F">
              <w:rPr>
                <w:rFonts w:ascii="Calibri" w:eastAsia="Calibri" w:hAnsi="Calibri"/>
              </w:rPr>
              <w:lastRenderedPageBreak/>
              <w:t xml:space="preserve">кольцами. Вис углом, </w:t>
            </w:r>
            <w:proofErr w:type="gramStart"/>
            <w:r w:rsidRPr="003A3F9F">
              <w:rPr>
                <w:rFonts w:ascii="Calibri" w:eastAsia="Calibri" w:hAnsi="Calibri"/>
              </w:rPr>
              <w:t>вис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согнувшись, вис прогнувшись, пе¬реворот назад и вперед на кольцах. Подвижная игра «Попрыгунчик</w:t>
            </w:r>
            <w:proofErr w:type="gramStart"/>
            <w:r w:rsidRPr="003A3F9F">
              <w:rPr>
                <w:rFonts w:ascii="Calibri" w:eastAsia="Calibri" w:hAnsi="Calibri"/>
              </w:rPr>
              <w:t>и-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воробушки»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07.02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59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Вращение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обруча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обручами. Вис углом, вис </w:t>
            </w:r>
            <w:proofErr w:type="gramStart"/>
            <w:r w:rsidRPr="003A3F9F">
              <w:rPr>
                <w:rFonts w:ascii="Calibri" w:eastAsia="Calibri" w:hAnsi="Calibri"/>
              </w:rPr>
              <w:t>согнув-шись</w:t>
            </w:r>
            <w:proofErr w:type="gramEnd"/>
            <w:r w:rsidRPr="003A3F9F">
              <w:rPr>
                <w:rFonts w:ascii="Calibri" w:eastAsia="Calibri" w:hAnsi="Calibri"/>
              </w:rPr>
              <w:t xml:space="preserve">, виспрогнув¬шись, переворот назад и вперед на кольцах. Вращение обруча.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«Попры-гунчики - воробушки»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09.02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19.02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21.02.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26.02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Круговая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трениров¬ка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массажны¬ми мячами. Круговая тренировка. Подвиж¬ные игры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28.02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Лазанье по канату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палками. Лазанье по канату.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«Белки в лесу»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02.03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Подвижная игра «Белочк</w:t>
            </w:r>
            <w:proofErr w:type="gramStart"/>
            <w:r w:rsidRPr="003A3F9F">
              <w:rPr>
                <w:rFonts w:ascii="Calibri" w:eastAsia="Calibri" w:hAnsi="Calibri"/>
              </w:rPr>
              <w:t>а-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защитница»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гимна-стическими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палками. Лазанье по канату.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«Белочка-зашитница»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05.03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Прохожде-</w:t>
            </w:r>
            <w:r w:rsidRPr="003A3F9F">
              <w:rPr>
                <w:rFonts w:ascii="Calibri" w:eastAsia="Calibri" w:hAnsi="Calibri"/>
              </w:rPr>
              <w:lastRenderedPageBreak/>
              <w:t>ниеполо¬сыпре0пят¬ствий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на </w:t>
            </w:r>
            <w:proofErr w:type="gramStart"/>
            <w:r w:rsidRPr="003A3F9F">
              <w:rPr>
                <w:rFonts w:ascii="Calibri" w:eastAsia="Calibri" w:hAnsi="Calibri"/>
              </w:rPr>
              <w:t>гимна-</w:t>
            </w:r>
            <w:r w:rsidRPr="003A3F9F">
              <w:rPr>
                <w:rFonts w:ascii="Calibri" w:eastAsia="Calibri" w:hAnsi="Calibri"/>
              </w:rPr>
              <w:lastRenderedPageBreak/>
              <w:t>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скамейках. Преодоление полосы препятствий. Подвиж¬ная игра «Белочка-за-щитница»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07.03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Прохожде-ниеуслож-ненной полосы препят¬ствий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на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скамейках. Преодоление полосы препятствий. Подвиж¬ная игра «Белочка-за-щитница»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0903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Техника прыжка в высоту с прямого разбега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на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скамейках. Прыжок в высоту с прямого разбега. </w:t>
            </w:r>
            <w:proofErr w:type="gramStart"/>
            <w:r w:rsidRPr="003A3F9F">
              <w:rPr>
                <w:rFonts w:ascii="Calibri" w:eastAsia="Calibri" w:hAnsi="Calibri"/>
              </w:rPr>
              <w:t>По-движная</w:t>
            </w:r>
            <w:proofErr w:type="gramEnd"/>
            <w:r w:rsidRPr="003A3F9F">
              <w:rPr>
                <w:rFonts w:ascii="Calibri" w:eastAsia="Calibri" w:hAnsi="Calibri"/>
              </w:rPr>
              <w:t xml:space="preserve"> игра «Бегуны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и прыгуны»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12.03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69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Прыжок в высоту с прямого разбега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на </w:t>
            </w:r>
            <w:proofErr w:type="gramStart"/>
            <w:r w:rsidRPr="003A3F9F">
              <w:rPr>
                <w:rFonts w:ascii="Calibri" w:eastAsia="Calibri" w:hAnsi="Calibri"/>
              </w:rPr>
              <w:t>гимна-стических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скамейках. Прыжок в высоту с прямого разбега. По¬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движная игра «Бегуны и прыгуны»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14.03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Прыжок в высоту спиной вперед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со </w:t>
            </w:r>
            <w:proofErr w:type="gramStart"/>
            <w:r w:rsidRPr="003A3F9F">
              <w:rPr>
                <w:rFonts w:ascii="Calibri" w:eastAsia="Calibri" w:hAnsi="Calibri"/>
              </w:rPr>
              <w:t>стихотвор-ным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сопровождением. Прыжок в высоту спи¬ной вперед. Подвижная игра «Грибы-шалуны»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16.03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Прыжки в высоту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 xml:space="preserve">Разминка со </w:t>
            </w:r>
            <w:proofErr w:type="gramStart"/>
            <w:r w:rsidRPr="003A3F9F">
              <w:rPr>
                <w:rFonts w:ascii="Calibri" w:eastAsia="Calibri" w:hAnsi="Calibri"/>
              </w:rPr>
              <w:t>стихотвор-ным</w:t>
            </w:r>
            <w:proofErr w:type="gramEnd"/>
            <w:r w:rsidRPr="003A3F9F">
              <w:rPr>
                <w:rFonts w:ascii="Calibri" w:eastAsia="Calibri" w:hAnsi="Calibri"/>
              </w:rPr>
              <w:t xml:space="preserve"> сопровождением. Прыжок в высоту спи¬ной вперед. Прыжок в высоту с прямого раз¬бега. Подвижная игра «Грибы-шалуны»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19.03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Броски и ловля мяча в парах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Разминка с мячом. Броски и ловля мяча различными способа¬ми. Подвижная игра «Котел»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21.03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Броски и ловля мяча в па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рах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Броски и ловля мяча различными способа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 xml:space="preserve">ми. Подвижная </w:t>
            </w:r>
            <w:r w:rsidRPr="003A3F9F">
              <w:rPr>
                <w:rFonts w:eastAsia="Calibri"/>
                <w:sz w:val="20"/>
                <w:szCs w:val="20"/>
              </w:rPr>
              <w:lastRenderedPageBreak/>
              <w:t>игра «Котел»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02.04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Ведение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мяча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Броски и ловля мяча различными спосо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бами. Ведение мяча. Подвижная игра «Охот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ники и утки»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04.04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Ведение мяча в движе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нии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Ве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дение мяча в движении. Эстафеты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06.04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Эстафеты с мячом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Ве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дение мяча в движении. Эстафеты с мячом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09.04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ные игры с мячом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движная игра «Охотни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ки и утки». Подвижная игра «Антивышибалы»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11.04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ные игры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мячом.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движные игры. Подве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дение итогов четверти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13.04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79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Броски мяча через волейболь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ную сетку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парах. Броски мяча через волейбольную сетку. Подвижная игра «За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бросай противника мячами»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16.04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Точность бросков мяча через волейболь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ную сетку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парах. Броски мяча через волейбольную сетку на точность. 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«Забросай противника мячами»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18.04.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«Вышиба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лы через сетку»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 в движении по кругу. Броски мяча через волейбольную сетку на точность. 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«Вышибалы через сетку»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20.04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Броски мяча через волейболь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ную сетку с дальних дистанций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мячом в движении по кругу. Броски мяча через волейбольную сетку на дальность. 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«Вышибалы через сетку»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23.04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Бросок набивно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го мяча от груди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набивными мячами. Броски на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бивного мяча от груди. Подвижная игра «Вы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шибалы через сетку»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Бросок набивного мяча снизу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набивными мячами. Броски на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бивного мяча от груди и снизу. Подвижная игра «Вышибалы через сетку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27.04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«Точно в цель»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малыми мячами. Броски на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бивного мяча от груди и снизу. Подвижная</w:t>
            </w:r>
          </w:p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игра «Точно в цель»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30.04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вание виса на время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малыми мячами. Тестирование виса на время. 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«Точно в цель»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lastRenderedPageBreak/>
              <w:t>02.05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Тестирова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ние накло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 вперед из положе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ния стоя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Разминка, направлен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на развитие гиб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кости. Тестирование наклона вперед из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ложения стоя. 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игра «Собачки»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04.05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Тестирова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ние прыж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ка в длину с места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Беговая разминка. Тестирование прыжка в длину с места.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движная игра «Собач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07.05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89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вание под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тягивания на низкой перекла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дине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11.05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90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</w:t>
            </w:r>
            <w:r w:rsidRPr="003A3F9F">
              <w:rPr>
                <w:rFonts w:eastAsia="Calibri"/>
                <w:sz w:val="20"/>
                <w:szCs w:val="20"/>
              </w:rPr>
              <w:softHyphen/>
              <w:t xml:space="preserve">рование подъема туловища за 30 </w:t>
            </w:r>
            <w:proofErr w:type="gramStart"/>
            <w:r w:rsidRPr="003A3F9F">
              <w:rPr>
                <w:rFonts w:eastAsia="Calibr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движении. Тестирование подъе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ма туловища за 30 с. Подвижная игра «Лес, болото, озеро»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14.05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91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Техника метания на точ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ность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мешочка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ми. Техника метания различных предметов на точность. Подвижная игра «Ловушка с мешочком на голове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16.05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92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вание ме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тания ма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лого мяча на точ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ность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мешочками. Тестирование метания малого мяча на точ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ность. Подвижная игра «Ловишка с мешочком на голове»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18.05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93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Подвиж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ные игры для зала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с игровым упражнением «Запре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щенное движение».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движные игры для зала. Игровое упражнение на равновесие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21.05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94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Беговые упражне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ния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движении. Беговые упражнения. Подвижная игра «Кол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дунчики»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21.05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95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Тестиро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вание бега на 30 м с высокого старта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движении. Тестирование бега на 30 м с высокого старта. Подвижная игра «Хвостики»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23.05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96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рование челноч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ного бега 3*10м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 в движении. Тестирование челноч</w:t>
            </w:r>
            <w:r w:rsidRPr="003A3F9F">
              <w:rPr>
                <w:rFonts w:eastAsia="Calibri"/>
                <w:sz w:val="20"/>
                <w:szCs w:val="20"/>
              </w:rPr>
              <w:softHyphen/>
              <w:t xml:space="preserve">ного бега </w:t>
            </w:r>
            <w:proofErr w:type="gramStart"/>
            <w:r w:rsidRPr="003A3F9F">
              <w:rPr>
                <w:rFonts w:eastAsia="Calibri"/>
                <w:sz w:val="20"/>
                <w:szCs w:val="20"/>
              </w:rPr>
              <w:t>З</w:t>
            </w:r>
            <w:proofErr w:type="gramEnd"/>
            <w:r w:rsidRPr="003A3F9F">
              <w:rPr>
                <w:rFonts w:eastAsia="Calibri"/>
                <w:sz w:val="20"/>
                <w:szCs w:val="20"/>
              </w:rPr>
              <w:t xml:space="preserve"> х 10 м.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движная игра «Бросай далеко, собирай быст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рее»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23.05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97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Тести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рование метания мешочка на даль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ность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Разминка, направлен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на развитие коор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динации движений. Тестирование метания мешочка на дальность. Подвижная игра «Бро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сай далеко, собирай быстрее»</w:t>
            </w:r>
          </w:p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98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proofErr w:type="gramStart"/>
            <w:r w:rsidRPr="003A3F9F">
              <w:rPr>
                <w:rFonts w:eastAsia="Calibri"/>
                <w:sz w:val="20"/>
                <w:szCs w:val="20"/>
              </w:rPr>
              <w:t>Команд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</w:t>
            </w:r>
            <w:proofErr w:type="gramEnd"/>
            <w:r w:rsidRPr="003A3F9F">
              <w:rPr>
                <w:rFonts w:eastAsia="Calibri"/>
                <w:sz w:val="20"/>
                <w:szCs w:val="20"/>
              </w:rPr>
              <w:t xml:space="preserve"> по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движная ифа «Хво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стики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Разминка, направлен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ная на развитие коор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динации движений. Подвижные игры «Хво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стики» и «Совушка»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  <w:tr w:rsidR="003A3F9F" w:rsidRPr="003A3F9F" w:rsidTr="005440AD"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25.05</w:t>
            </w: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  <w:tc>
          <w:tcPr>
            <w:tcW w:w="85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ascii="Calibri" w:eastAsia="Calibri" w:hAnsi="Calibri"/>
              </w:rPr>
              <w:t>99</w:t>
            </w:r>
          </w:p>
        </w:tc>
        <w:tc>
          <w:tcPr>
            <w:tcW w:w="2978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 xml:space="preserve">Русская народная подвижная </w:t>
            </w:r>
            <w:r w:rsidRPr="003A3F9F">
              <w:rPr>
                <w:rFonts w:eastAsia="Calibri"/>
                <w:sz w:val="20"/>
                <w:szCs w:val="20"/>
              </w:rPr>
              <w:lastRenderedPageBreak/>
              <w:t>игра «Го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релки»</w:t>
            </w:r>
          </w:p>
        </w:tc>
        <w:tc>
          <w:tcPr>
            <w:tcW w:w="992" w:type="dxa"/>
          </w:tcPr>
          <w:p w:rsidR="003A3F9F" w:rsidRPr="003A3F9F" w:rsidRDefault="003A3F9F" w:rsidP="003A3F9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  <w:r w:rsidRPr="003A3F9F">
              <w:rPr>
                <w:rFonts w:eastAsia="Calibri"/>
                <w:sz w:val="20"/>
                <w:szCs w:val="20"/>
              </w:rPr>
              <w:t>Разминка, направлен</w:t>
            </w:r>
            <w:r w:rsidRPr="003A3F9F">
              <w:rPr>
                <w:rFonts w:eastAsia="Calibri"/>
                <w:sz w:val="20"/>
                <w:szCs w:val="20"/>
              </w:rPr>
              <w:softHyphen/>
              <w:t xml:space="preserve">ная на </w:t>
            </w:r>
            <w:r w:rsidRPr="003A3F9F">
              <w:rPr>
                <w:rFonts w:eastAsia="Calibri"/>
                <w:sz w:val="20"/>
                <w:szCs w:val="20"/>
              </w:rPr>
              <w:lastRenderedPageBreak/>
              <w:t>развитие коор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динации движений. Подвижные игры «Го</w:t>
            </w:r>
            <w:r w:rsidRPr="003A3F9F">
              <w:rPr>
                <w:rFonts w:eastAsia="Calibri"/>
                <w:sz w:val="20"/>
                <w:szCs w:val="20"/>
              </w:rPr>
              <w:softHyphen/>
              <w:t>релки» и «Игра в птиц»</w:t>
            </w:r>
          </w:p>
        </w:tc>
        <w:tc>
          <w:tcPr>
            <w:tcW w:w="1560" w:type="dxa"/>
          </w:tcPr>
          <w:p w:rsidR="003A3F9F" w:rsidRPr="003A3F9F" w:rsidRDefault="003A3F9F" w:rsidP="003A3F9F">
            <w:pPr>
              <w:rPr>
                <w:rFonts w:ascii="Calibri" w:eastAsia="Calibri" w:hAnsi="Calibri"/>
              </w:rPr>
            </w:pPr>
          </w:p>
        </w:tc>
      </w:tr>
    </w:tbl>
    <w:p w:rsidR="003A3F9F" w:rsidRPr="003A3F9F" w:rsidRDefault="003A3F9F" w:rsidP="003A3F9F">
      <w:pPr>
        <w:outlineLvl w:val="0"/>
      </w:pPr>
    </w:p>
    <w:p w:rsidR="00C8298A" w:rsidRPr="003A3F9F" w:rsidRDefault="003A3F9F" w:rsidP="003A3F9F">
      <w:bookmarkStart w:id="0" w:name="_GoBack"/>
      <w:bookmarkEnd w:id="0"/>
    </w:p>
    <w:sectPr w:rsidR="00C8298A" w:rsidRPr="003A3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756B"/>
    <w:multiLevelType w:val="hybridMultilevel"/>
    <w:tmpl w:val="D388A7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129B2"/>
    <w:multiLevelType w:val="hybridMultilevel"/>
    <w:tmpl w:val="4E6C135E"/>
    <w:lvl w:ilvl="0" w:tplc="506A4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9416FF"/>
    <w:multiLevelType w:val="hybridMultilevel"/>
    <w:tmpl w:val="E2149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896FED"/>
    <w:multiLevelType w:val="hybridMultilevel"/>
    <w:tmpl w:val="6B56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C276E"/>
    <w:multiLevelType w:val="hybridMultilevel"/>
    <w:tmpl w:val="C564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7C2EBD"/>
    <w:multiLevelType w:val="hybridMultilevel"/>
    <w:tmpl w:val="87D80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92245"/>
    <w:multiLevelType w:val="hybridMultilevel"/>
    <w:tmpl w:val="C1D0C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8F4E7B"/>
    <w:multiLevelType w:val="hybridMultilevel"/>
    <w:tmpl w:val="8BA0F9FE"/>
    <w:lvl w:ilvl="0" w:tplc="1C2E665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D85E1F"/>
    <w:multiLevelType w:val="hybridMultilevel"/>
    <w:tmpl w:val="1BE0B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31613A"/>
    <w:multiLevelType w:val="hybridMultilevel"/>
    <w:tmpl w:val="6C9E54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7042A9"/>
    <w:multiLevelType w:val="hybridMultilevel"/>
    <w:tmpl w:val="1E1467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211E18"/>
    <w:multiLevelType w:val="hybridMultilevel"/>
    <w:tmpl w:val="E9CCF89E"/>
    <w:lvl w:ilvl="0" w:tplc="F8F6B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F87A65"/>
    <w:multiLevelType w:val="multilevel"/>
    <w:tmpl w:val="9D2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33EC2"/>
    <w:multiLevelType w:val="multilevel"/>
    <w:tmpl w:val="92D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0976CF1"/>
    <w:multiLevelType w:val="hybridMultilevel"/>
    <w:tmpl w:val="61EAD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C77783"/>
    <w:multiLevelType w:val="hybridMultilevel"/>
    <w:tmpl w:val="48425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232E9B"/>
    <w:multiLevelType w:val="hybridMultilevel"/>
    <w:tmpl w:val="3A9A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5302A7"/>
    <w:multiLevelType w:val="hybridMultilevel"/>
    <w:tmpl w:val="C8C85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36"/>
  </w:num>
  <w:num w:numId="4">
    <w:abstractNumId w:val="24"/>
  </w:num>
  <w:num w:numId="5">
    <w:abstractNumId w:val="37"/>
  </w:num>
  <w:num w:numId="6">
    <w:abstractNumId w:val="38"/>
  </w:num>
  <w:num w:numId="7">
    <w:abstractNumId w:val="10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23"/>
  </w:num>
  <w:num w:numId="13">
    <w:abstractNumId w:val="15"/>
  </w:num>
  <w:num w:numId="14">
    <w:abstractNumId w:val="19"/>
  </w:num>
  <w:num w:numId="15">
    <w:abstractNumId w:val="9"/>
  </w:num>
  <w:num w:numId="16">
    <w:abstractNumId w:val="40"/>
  </w:num>
  <w:num w:numId="17">
    <w:abstractNumId w:val="35"/>
  </w:num>
  <w:num w:numId="18">
    <w:abstractNumId w:val="26"/>
  </w:num>
  <w:num w:numId="19">
    <w:abstractNumId w:val="11"/>
  </w:num>
  <w:num w:numId="20">
    <w:abstractNumId w:val="30"/>
  </w:num>
  <w:num w:numId="21">
    <w:abstractNumId w:val="16"/>
  </w:num>
  <w:num w:numId="22">
    <w:abstractNumId w:val="0"/>
  </w:num>
  <w:num w:numId="23">
    <w:abstractNumId w:val="29"/>
  </w:num>
  <w:num w:numId="24">
    <w:abstractNumId w:val="5"/>
  </w:num>
  <w:num w:numId="25">
    <w:abstractNumId w:val="18"/>
  </w:num>
  <w:num w:numId="26">
    <w:abstractNumId w:val="8"/>
  </w:num>
  <w:num w:numId="27">
    <w:abstractNumId w:val="28"/>
  </w:num>
  <w:num w:numId="28">
    <w:abstractNumId w:val="14"/>
  </w:num>
  <w:num w:numId="29">
    <w:abstractNumId w:val="39"/>
  </w:num>
  <w:num w:numId="30">
    <w:abstractNumId w:val="31"/>
  </w:num>
  <w:num w:numId="31">
    <w:abstractNumId w:val="25"/>
  </w:num>
  <w:num w:numId="32">
    <w:abstractNumId w:val="27"/>
  </w:num>
  <w:num w:numId="33">
    <w:abstractNumId w:val="22"/>
  </w:num>
  <w:num w:numId="34">
    <w:abstractNumId w:val="7"/>
  </w:num>
  <w:num w:numId="35">
    <w:abstractNumId w:val="1"/>
  </w:num>
  <w:num w:numId="36">
    <w:abstractNumId w:val="12"/>
  </w:num>
  <w:num w:numId="37">
    <w:abstractNumId w:val="32"/>
  </w:num>
  <w:num w:numId="38">
    <w:abstractNumId w:val="17"/>
  </w:num>
  <w:num w:numId="39">
    <w:abstractNumId w:val="4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E7"/>
    <w:rsid w:val="003A3F9F"/>
    <w:rsid w:val="0044513F"/>
    <w:rsid w:val="005B45E5"/>
    <w:rsid w:val="00755A28"/>
    <w:rsid w:val="009F35E7"/>
    <w:rsid w:val="00A1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700"/>
    <w:pPr>
      <w:keepNext/>
      <w:jc w:val="right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700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2">
    <w:name w:val="Body Text Indent 2"/>
    <w:basedOn w:val="a"/>
    <w:link w:val="20"/>
    <w:rsid w:val="00A12700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127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1270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27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700"/>
  </w:style>
  <w:style w:type="character" w:styleId="a6">
    <w:name w:val="line number"/>
    <w:uiPriority w:val="99"/>
    <w:semiHidden/>
    <w:unhideWhenUsed/>
    <w:rsid w:val="00A12700"/>
  </w:style>
  <w:style w:type="character" w:customStyle="1" w:styleId="apple-converted-space">
    <w:name w:val="apple-converted-space"/>
    <w:rsid w:val="00A12700"/>
  </w:style>
  <w:style w:type="paragraph" w:styleId="a7">
    <w:name w:val="Normal (Web)"/>
    <w:basedOn w:val="a"/>
    <w:rsid w:val="00A12700"/>
    <w:pPr>
      <w:spacing w:before="100" w:beforeAutospacing="1" w:after="100" w:afterAutospacing="1"/>
    </w:pPr>
  </w:style>
  <w:style w:type="character" w:styleId="a8">
    <w:name w:val="Strong"/>
    <w:qFormat/>
    <w:rsid w:val="00A12700"/>
    <w:rPr>
      <w:b/>
      <w:bCs/>
    </w:rPr>
  </w:style>
  <w:style w:type="character" w:styleId="a9">
    <w:name w:val="Emphasis"/>
    <w:qFormat/>
    <w:rsid w:val="00A12700"/>
    <w:rPr>
      <w:i/>
      <w:iCs/>
    </w:rPr>
  </w:style>
  <w:style w:type="table" w:styleId="aa">
    <w:name w:val="Table Grid"/>
    <w:basedOn w:val="a1"/>
    <w:rsid w:val="00A12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127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1270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A12700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12700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27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aragraphStyle">
    <w:name w:val="Paragraph Style"/>
    <w:rsid w:val="00A12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2700"/>
  </w:style>
  <w:style w:type="character" w:styleId="af4">
    <w:name w:val="page number"/>
    <w:basedOn w:val="a0"/>
    <w:rsid w:val="00A12700"/>
  </w:style>
  <w:style w:type="paragraph" w:customStyle="1" w:styleId="af5">
    <w:name w:val="Новый"/>
    <w:basedOn w:val="a"/>
    <w:uiPriority w:val="99"/>
    <w:rsid w:val="00A1270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  <w:style w:type="table" w:customStyle="1" w:styleId="12">
    <w:name w:val="Сетка таблицы1"/>
    <w:basedOn w:val="a1"/>
    <w:next w:val="aa"/>
    <w:uiPriority w:val="59"/>
    <w:rsid w:val="00A1270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A12700"/>
    <w:pPr>
      <w:spacing w:before="100" w:beforeAutospacing="1" w:after="100" w:afterAutospacing="1"/>
    </w:pPr>
  </w:style>
  <w:style w:type="character" w:customStyle="1" w:styleId="c2">
    <w:name w:val="c2"/>
    <w:basedOn w:val="a0"/>
    <w:rsid w:val="00A12700"/>
  </w:style>
  <w:style w:type="paragraph" w:styleId="af6">
    <w:name w:val="Body Text"/>
    <w:basedOn w:val="a"/>
    <w:link w:val="af7"/>
    <w:uiPriority w:val="99"/>
    <w:semiHidden/>
    <w:unhideWhenUsed/>
    <w:rsid w:val="00A1270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127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A12700"/>
    <w:rPr>
      <w:rFonts w:cs="Times New Roman"/>
      <w:color w:val="000000"/>
    </w:rPr>
  </w:style>
  <w:style w:type="character" w:customStyle="1" w:styleId="butback">
    <w:name w:val="butback"/>
    <w:basedOn w:val="a0"/>
    <w:rsid w:val="00A12700"/>
  </w:style>
  <w:style w:type="character" w:customStyle="1" w:styleId="submenu-table">
    <w:name w:val="submenu-table"/>
    <w:basedOn w:val="a0"/>
    <w:rsid w:val="00A1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3681</Words>
  <Characters>20984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2017-09-23T07:34:00Z</dcterms:created>
  <dcterms:modified xsi:type="dcterms:W3CDTF">2017-09-23T07:34:00Z</dcterms:modified>
</cp:coreProperties>
</file>